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5A" w:rsidRDefault="00D2125A" w:rsidP="00D2125A">
      <w:pPr>
        <w:jc w:val="both"/>
        <w:rPr>
          <w:rFonts w:ascii="Calibri" w:hAnsi="Calibri"/>
          <w:b/>
          <w:iCs/>
          <w:caps/>
          <w:sz w:val="22"/>
          <w:szCs w:val="22"/>
          <w:lang w:val="it-IT" w:eastAsia="en-US"/>
        </w:rPr>
      </w:pPr>
      <w:bookmarkStart w:id="0" w:name="_GoBack"/>
      <w:r>
        <w:rPr>
          <w:rFonts w:ascii="Calibri" w:hAnsi="Calibri"/>
          <w:b/>
          <w:i/>
          <w:caps/>
          <w:sz w:val="22"/>
          <w:szCs w:val="22"/>
          <w:lang w:val="it-IT" w:eastAsia="en-US"/>
        </w:rPr>
        <w:t xml:space="preserve">LA MEMORIA DEL BELLO. </w:t>
      </w:r>
      <w:r w:rsidRPr="00E41692">
        <w:rPr>
          <w:rFonts w:ascii="Calibri" w:hAnsi="Calibri"/>
          <w:b/>
          <w:iCs/>
          <w:caps/>
          <w:sz w:val="22"/>
          <w:szCs w:val="22"/>
          <w:lang w:val="it-IT" w:eastAsia="en-US"/>
        </w:rPr>
        <w:t xml:space="preserve">VERIFICA E VALUTAZIONE DEL PROGETTO DEDICATO ALLE PERSONE CON </w:t>
      </w:r>
    </w:p>
    <w:bookmarkEnd w:id="0"/>
    <w:p w:rsidR="00D2125A" w:rsidRPr="00E41692" w:rsidRDefault="00D2125A" w:rsidP="00D2125A">
      <w:pPr>
        <w:jc w:val="both"/>
        <w:rPr>
          <w:rFonts w:ascii="Calibri" w:hAnsi="Calibri"/>
          <w:b/>
          <w:iCs/>
          <w:caps/>
          <w:sz w:val="22"/>
          <w:szCs w:val="22"/>
          <w:lang w:val="it-IT" w:eastAsia="en-US"/>
        </w:rPr>
      </w:pPr>
      <w:r w:rsidRPr="00E41692">
        <w:rPr>
          <w:rFonts w:ascii="Calibri" w:hAnsi="Calibri"/>
          <w:b/>
          <w:iCs/>
          <w:caps/>
          <w:sz w:val="22"/>
          <w:szCs w:val="22"/>
          <w:lang w:val="it-IT" w:eastAsia="en-US"/>
        </w:rPr>
        <w:t>AL</w:t>
      </w:r>
      <w:r>
        <w:rPr>
          <w:rFonts w:ascii="Calibri" w:hAnsi="Calibri"/>
          <w:b/>
          <w:iCs/>
          <w:caps/>
          <w:sz w:val="22"/>
          <w:szCs w:val="22"/>
          <w:lang w:val="it-IT" w:eastAsia="en-US"/>
        </w:rPr>
        <w:t>Z</w:t>
      </w:r>
      <w:r w:rsidRPr="00E41692">
        <w:rPr>
          <w:rFonts w:ascii="Calibri" w:hAnsi="Calibri"/>
          <w:b/>
          <w:iCs/>
          <w:caps/>
          <w:sz w:val="22"/>
          <w:szCs w:val="22"/>
          <w:lang w:val="it-IT" w:eastAsia="en-US"/>
        </w:rPr>
        <w:t>HEIMER</w:t>
      </w: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>
        <w:rPr>
          <w:rFonts w:ascii="Calibri" w:hAnsi="Calibri"/>
          <w:b/>
          <w:sz w:val="22"/>
          <w:szCs w:val="22"/>
          <w:lang w:val="it-IT" w:eastAsia="en-US"/>
        </w:rPr>
        <w:t>Autore</w:t>
      </w:r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 xml:space="preserve">Miriam </w:t>
      </w:r>
      <w:proofErr w:type="spellStart"/>
      <w:r>
        <w:rPr>
          <w:rFonts w:ascii="Calibri" w:hAnsi="Calibri"/>
          <w:sz w:val="22"/>
          <w:szCs w:val="22"/>
          <w:lang w:val="it-IT" w:eastAsia="en-US"/>
        </w:rPr>
        <w:t>Mandosi</w:t>
      </w:r>
      <w:proofErr w:type="spellEnd"/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>miriam.mandosi@gmail.com</w:t>
      </w:r>
    </w:p>
    <w:p w:rsidR="00D2125A" w:rsidRPr="008D158F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 xml:space="preserve">Master in </w:t>
      </w:r>
      <w:r w:rsidRPr="00DC6AA1">
        <w:rPr>
          <w:rFonts w:ascii="Calibri" w:hAnsi="Calibri"/>
          <w:sz w:val="22"/>
          <w:szCs w:val="22"/>
          <w:lang w:val="it-IT" w:eastAsia="en-US"/>
        </w:rPr>
        <w:t>Servizi educativi per il patrimonio artistico, dei</w:t>
      </w:r>
      <w:r>
        <w:rPr>
          <w:rFonts w:ascii="Calibri" w:hAnsi="Calibri"/>
          <w:sz w:val="22"/>
          <w:szCs w:val="22"/>
          <w:lang w:val="it-IT" w:eastAsia="en-US"/>
        </w:rPr>
        <w:t xml:space="preserve"> musei storici e di arti visive, A.A. 2011-2012</w:t>
      </w: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>
        <w:rPr>
          <w:rFonts w:ascii="Calibri" w:hAnsi="Calibri"/>
          <w:b/>
          <w:sz w:val="22"/>
          <w:szCs w:val="22"/>
          <w:lang w:val="it-IT" w:eastAsia="en-US"/>
        </w:rPr>
        <w:t xml:space="preserve">Sezione progetti </w:t>
      </w:r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 w:rsidRPr="00746032">
        <w:rPr>
          <w:rFonts w:ascii="Calibri" w:hAnsi="Calibri"/>
          <w:i/>
          <w:sz w:val="22"/>
          <w:szCs w:val="22"/>
          <w:lang w:val="it-IT" w:eastAsia="en-US"/>
        </w:rPr>
        <w:t>Sede del tirocinio</w:t>
      </w:r>
      <w:r w:rsidRPr="00746032">
        <w:rPr>
          <w:rFonts w:ascii="Calibri" w:hAnsi="Calibri"/>
          <w:sz w:val="22"/>
          <w:szCs w:val="22"/>
          <w:lang w:val="it-IT" w:eastAsia="en-US"/>
        </w:rPr>
        <w:t>:</w:t>
      </w:r>
      <w:r>
        <w:rPr>
          <w:rFonts w:ascii="Calibri" w:hAnsi="Calibri"/>
          <w:sz w:val="22"/>
          <w:szCs w:val="22"/>
          <w:lang w:val="it-IT" w:eastAsia="en-US"/>
        </w:rPr>
        <w:t xml:space="preserve"> Galleria Nazionale d’arte moderna e contemporanea di Roma (Viale delle Belle Arti, 131 00197 Roma). </w:t>
      </w:r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 w:rsidRPr="00746032">
        <w:rPr>
          <w:rFonts w:ascii="Calibri" w:hAnsi="Calibri"/>
          <w:i/>
          <w:sz w:val="22"/>
          <w:szCs w:val="22"/>
          <w:lang w:val="it-IT" w:eastAsia="en-US"/>
        </w:rPr>
        <w:t>Tutor museal</w:t>
      </w:r>
      <w:r>
        <w:rPr>
          <w:rFonts w:ascii="Calibri" w:hAnsi="Calibri"/>
          <w:i/>
          <w:sz w:val="22"/>
          <w:szCs w:val="22"/>
          <w:lang w:val="it-IT" w:eastAsia="en-US"/>
        </w:rPr>
        <w:t>e</w:t>
      </w:r>
      <w:r w:rsidRPr="00746032">
        <w:rPr>
          <w:rFonts w:ascii="Calibri" w:hAnsi="Calibri"/>
          <w:sz w:val="22"/>
          <w:szCs w:val="22"/>
          <w:lang w:val="it-IT" w:eastAsia="en-US"/>
        </w:rPr>
        <w:t xml:space="preserve">: </w:t>
      </w:r>
      <w:r>
        <w:rPr>
          <w:rFonts w:ascii="Calibri" w:hAnsi="Calibri"/>
          <w:sz w:val="22"/>
          <w:szCs w:val="22"/>
          <w:lang w:val="it-IT" w:eastAsia="en-US"/>
        </w:rPr>
        <w:t xml:space="preserve">Dott.ssa Martina De Luca (già </w:t>
      </w:r>
      <w:r w:rsidRPr="00AA4CBF">
        <w:rPr>
          <w:rFonts w:ascii="Calibri" w:hAnsi="Calibri"/>
          <w:sz w:val="22"/>
          <w:szCs w:val="22"/>
          <w:lang w:val="it-IT" w:eastAsia="en-US"/>
        </w:rPr>
        <w:t>Responsabile dei Servizi educativi del</w:t>
      </w:r>
      <w:r>
        <w:rPr>
          <w:rFonts w:ascii="Calibri" w:hAnsi="Calibri"/>
          <w:sz w:val="22"/>
          <w:szCs w:val="22"/>
          <w:lang w:val="it-IT" w:eastAsia="en-US"/>
        </w:rPr>
        <w:t>la Galleria)</w:t>
      </w:r>
      <w:r w:rsidR="00963439">
        <w:rPr>
          <w:rFonts w:ascii="Calibri" w:hAnsi="Calibri"/>
          <w:sz w:val="22"/>
          <w:szCs w:val="22"/>
          <w:lang w:val="it-IT" w:eastAsia="en-US"/>
        </w:rPr>
        <w:t xml:space="preserve">, </w:t>
      </w:r>
      <w:hyperlink r:id="rId7" w:tgtFrame="_blank" w:history="1">
        <w:r w:rsidR="00963439" w:rsidRPr="00963439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bdr w:val="none" w:sz="0" w:space="0" w:color="auto" w:frame="1"/>
            <w:shd w:val="clear" w:color="auto" w:fill="FFFFFF"/>
            <w:lang w:val="it-IT"/>
          </w:rPr>
          <w:t>martina.deluca@beniculturali.it</w:t>
        </w:r>
      </w:hyperlink>
    </w:p>
    <w:p w:rsidR="00D2125A" w:rsidRPr="00AA4CBF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>Il progetto è stato svolto e acquisito integralmente negli archivi del museo.</w:t>
      </w:r>
    </w:p>
    <w:p w:rsidR="00D2125A" w:rsidRPr="00AA4CBF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>
        <w:rPr>
          <w:rFonts w:ascii="Calibri" w:hAnsi="Calibri"/>
          <w:b/>
          <w:sz w:val="22"/>
          <w:szCs w:val="22"/>
          <w:lang w:val="it-IT" w:eastAsia="en-US"/>
        </w:rPr>
        <w:t>SCHEDA DI PROGETTO</w:t>
      </w: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Pr="00F71D59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F71D59">
        <w:rPr>
          <w:rFonts w:ascii="Calibri" w:hAnsi="Calibri"/>
          <w:b/>
          <w:sz w:val="22"/>
          <w:szCs w:val="22"/>
          <w:lang w:val="it-IT" w:eastAsia="en-US"/>
        </w:rPr>
        <w:t>Titolo del progetto</w:t>
      </w:r>
    </w:p>
    <w:p w:rsidR="00D2125A" w:rsidRDefault="00D2125A" w:rsidP="00D2125A">
      <w:pPr>
        <w:jc w:val="both"/>
        <w:rPr>
          <w:rFonts w:ascii="Calibri" w:hAnsi="Calibri"/>
          <w:i/>
          <w:sz w:val="22"/>
          <w:szCs w:val="22"/>
          <w:lang w:val="it-IT" w:eastAsia="en-US"/>
        </w:rPr>
      </w:pPr>
      <w:r w:rsidRPr="00E41692">
        <w:rPr>
          <w:rFonts w:ascii="Calibri" w:hAnsi="Calibri"/>
          <w:i/>
          <w:sz w:val="22"/>
          <w:szCs w:val="22"/>
          <w:lang w:val="it-IT" w:eastAsia="en-US"/>
        </w:rPr>
        <w:t xml:space="preserve">La memoria del bello. Verifica e valutazione del progetto dedicato </w:t>
      </w:r>
      <w:r>
        <w:rPr>
          <w:rFonts w:ascii="Calibri" w:hAnsi="Calibri"/>
          <w:i/>
          <w:sz w:val="22"/>
          <w:szCs w:val="22"/>
          <w:lang w:val="it-IT" w:eastAsia="en-US"/>
        </w:rPr>
        <w:t>ai malati di</w:t>
      </w:r>
      <w:r w:rsidRPr="00E41692">
        <w:rPr>
          <w:rFonts w:ascii="Calibri" w:hAnsi="Calibri"/>
          <w:i/>
          <w:sz w:val="22"/>
          <w:szCs w:val="22"/>
          <w:lang w:val="it-IT" w:eastAsia="en-US"/>
        </w:rPr>
        <w:t xml:space="preserve"> Alzheimer</w:t>
      </w:r>
    </w:p>
    <w:p w:rsidR="00D2125A" w:rsidRPr="00E41692" w:rsidRDefault="00D2125A" w:rsidP="00D2125A">
      <w:pPr>
        <w:jc w:val="both"/>
        <w:rPr>
          <w:rFonts w:ascii="Calibri" w:hAnsi="Calibri"/>
          <w:i/>
          <w:sz w:val="22"/>
          <w:szCs w:val="22"/>
          <w:lang w:val="it-IT" w:eastAsia="en-US"/>
        </w:rPr>
      </w:pPr>
    </w:p>
    <w:p w:rsidR="00D2125A" w:rsidRPr="00F71D59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F71D59">
        <w:rPr>
          <w:rFonts w:ascii="Calibri" w:hAnsi="Calibri"/>
          <w:b/>
          <w:sz w:val="22"/>
          <w:szCs w:val="22"/>
          <w:lang w:val="it-IT" w:eastAsia="en-US"/>
        </w:rPr>
        <w:t>Breve presentazione del contenuto del progetto (sintesi)</w:t>
      </w:r>
    </w:p>
    <w:p w:rsidR="00D2125A" w:rsidRDefault="00D2125A" w:rsidP="00D2125A">
      <w:pPr>
        <w:jc w:val="both"/>
        <w:rPr>
          <w:rFonts w:ascii="Calibri" w:hAnsi="Calibri"/>
          <w:iCs/>
          <w:sz w:val="22"/>
          <w:szCs w:val="22"/>
          <w:lang w:val="it-IT" w:eastAsia="en-US"/>
        </w:rPr>
      </w:pPr>
      <w:r w:rsidRPr="00BD41D9">
        <w:rPr>
          <w:rFonts w:ascii="Calibri" w:hAnsi="Calibri"/>
          <w:i/>
          <w:sz w:val="22"/>
          <w:szCs w:val="22"/>
          <w:lang w:val="it-IT" w:eastAsia="en-US"/>
        </w:rPr>
        <w:t xml:space="preserve">La memoria del bello. Verifica e valutazione del progetto dedicato ai malati di Alzheimer 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nasce dall’osservazione dei due anni di sperimentazione del progetto </w:t>
      </w:r>
      <w:r w:rsidRPr="00BD41D9">
        <w:rPr>
          <w:rFonts w:ascii="Calibri" w:hAnsi="Calibri"/>
          <w:i/>
          <w:sz w:val="22"/>
          <w:szCs w:val="22"/>
          <w:lang w:val="it-IT" w:eastAsia="en-US"/>
        </w:rPr>
        <w:t>La memoria del bello</w:t>
      </w:r>
      <w:r>
        <w:rPr>
          <w:rFonts w:ascii="Calibri" w:hAnsi="Calibri"/>
          <w:i/>
          <w:sz w:val="22"/>
          <w:szCs w:val="22"/>
          <w:lang w:val="it-IT" w:eastAsia="en-US"/>
        </w:rPr>
        <w:t xml:space="preserve"> </w:t>
      </w:r>
      <w:r w:rsidRPr="000B6CC4">
        <w:rPr>
          <w:rFonts w:ascii="Calibri" w:hAnsi="Calibri"/>
          <w:iCs/>
          <w:sz w:val="22"/>
          <w:szCs w:val="22"/>
          <w:lang w:val="it-IT" w:eastAsia="en-US"/>
        </w:rPr>
        <w:t>(2011-2012)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. Il progetto 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ha avuto una grande risonanza non solo nel mondo dei </w:t>
      </w:r>
      <w:r>
        <w:rPr>
          <w:rFonts w:ascii="Calibri" w:hAnsi="Calibri"/>
          <w:iCs/>
          <w:sz w:val="22"/>
          <w:szCs w:val="22"/>
          <w:lang w:val="it-IT" w:eastAsia="en-US"/>
        </w:rPr>
        <w:t>m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>usei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 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>ma anche, e forse in modo particolare, nell’ambito medico affine alla patologia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. </w:t>
      </w:r>
      <w:r w:rsidRPr="00BD41D9">
        <w:rPr>
          <w:rFonts w:ascii="Calibri" w:hAnsi="Calibri"/>
          <w:i/>
          <w:sz w:val="22"/>
          <w:szCs w:val="22"/>
          <w:lang w:val="it-IT" w:eastAsia="en-US"/>
        </w:rPr>
        <w:t>La memoria del bello</w:t>
      </w:r>
      <w:r>
        <w:rPr>
          <w:rFonts w:ascii="Calibri" w:hAnsi="Calibri"/>
          <w:i/>
          <w:sz w:val="22"/>
          <w:szCs w:val="22"/>
          <w:lang w:val="it-IT" w:eastAsia="en-US"/>
        </w:rPr>
        <w:t xml:space="preserve"> </w:t>
      </w:r>
      <w:r w:rsidRPr="000B6CC4">
        <w:rPr>
          <w:rFonts w:ascii="Calibri" w:hAnsi="Calibri"/>
          <w:iCs/>
          <w:sz w:val="22"/>
          <w:szCs w:val="22"/>
          <w:lang w:val="it-IT" w:eastAsia="en-US"/>
        </w:rPr>
        <w:t>h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a permesso al museo di accogliere 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>un “nuovo pubblico”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, quello delle persone con malattia di Alzheimer e 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i loro </w:t>
      </w:r>
      <w:proofErr w:type="spellStart"/>
      <w:r>
        <w:rPr>
          <w:rFonts w:ascii="Calibri" w:hAnsi="Calibri"/>
          <w:iCs/>
          <w:sz w:val="22"/>
          <w:szCs w:val="22"/>
          <w:lang w:val="it-IT" w:eastAsia="en-US"/>
        </w:rPr>
        <w:t>caregiver</w:t>
      </w:r>
      <w:proofErr w:type="spellEnd"/>
      <w:r>
        <w:rPr>
          <w:rFonts w:ascii="Calibri" w:hAnsi="Calibri"/>
          <w:iCs/>
          <w:sz w:val="22"/>
          <w:szCs w:val="22"/>
          <w:lang w:val="it-IT" w:eastAsia="en-US"/>
        </w:rPr>
        <w:t xml:space="preserve"> (per lo più familiari) e all’équipe medica di studiare i benefici, emotivi e cognitivi, che può suscitare una visita museale. Il progetto 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>ha suscitato un vasto eco di interessi da parte di operatori museali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, sociali e medici ed 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>è stato presentato in diversi convegni in Italia e all’estero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. In particolare, da subito, sono state condotte analisi valutative mediche che hanno evidenziato gli effetti benefici della visita sulle persone con Alzheimer. </w:t>
      </w:r>
    </w:p>
    <w:p w:rsidR="00D2125A" w:rsidRPr="00BD41D9" w:rsidRDefault="00D2125A" w:rsidP="00D2125A">
      <w:pPr>
        <w:jc w:val="both"/>
        <w:rPr>
          <w:rFonts w:ascii="Calibri" w:hAnsi="Calibri"/>
          <w:iCs/>
          <w:sz w:val="22"/>
          <w:szCs w:val="22"/>
          <w:lang w:val="it-IT" w:eastAsia="en-US"/>
        </w:rPr>
      </w:pPr>
      <w:r>
        <w:rPr>
          <w:rFonts w:ascii="Calibri" w:hAnsi="Calibri"/>
          <w:iCs/>
          <w:sz w:val="22"/>
          <w:szCs w:val="22"/>
          <w:lang w:val="it-IT" w:eastAsia="en-US"/>
        </w:rPr>
        <w:t xml:space="preserve">Il progetto </w:t>
      </w:r>
      <w:r w:rsidRPr="00BD41D9">
        <w:rPr>
          <w:rFonts w:ascii="Calibri" w:hAnsi="Calibri"/>
          <w:i/>
          <w:sz w:val="22"/>
          <w:szCs w:val="22"/>
          <w:lang w:val="it-IT" w:eastAsia="en-US"/>
        </w:rPr>
        <w:t>La memoria del bello. Verifica e valutazione del progetto dedicato ai malati di Alzheimer</w:t>
      </w:r>
      <w:r>
        <w:rPr>
          <w:rFonts w:ascii="Calibri" w:hAnsi="Calibri"/>
          <w:i/>
          <w:sz w:val="22"/>
          <w:szCs w:val="22"/>
          <w:lang w:val="it-IT" w:eastAsia="en-US"/>
        </w:rPr>
        <w:t xml:space="preserve"> 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si è voluto invece soffermare sulla necessità, per il museo, di valutare la ricaduta del progetto su chi ne era indirettamente coinvolto. Gli aspetti analizzati sono stati principalmente due: il rapporto che i </w:t>
      </w:r>
      <w:proofErr w:type="spellStart"/>
      <w:r w:rsidRPr="00BD41D9">
        <w:rPr>
          <w:rFonts w:ascii="Calibri" w:hAnsi="Calibri"/>
          <w:iCs/>
          <w:sz w:val="22"/>
          <w:szCs w:val="22"/>
          <w:lang w:val="it-IT" w:eastAsia="en-US"/>
        </w:rPr>
        <w:t>caregiver</w:t>
      </w:r>
      <w:proofErr w:type="spellEnd"/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 e 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il 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personale medico-sanitario 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hanno avuto con il museo e 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il grado di conoscenza e condivisione </w:t>
      </w:r>
      <w:r>
        <w:rPr>
          <w:rFonts w:ascii="Calibri" w:hAnsi="Calibri"/>
          <w:iCs/>
          <w:sz w:val="22"/>
          <w:szCs w:val="22"/>
          <w:lang w:val="it-IT" w:eastAsia="en-US"/>
        </w:rPr>
        <w:t>dei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 dipendenti museali, mettendo in luce anche eventuali </w:t>
      </w:r>
      <w:r>
        <w:rPr>
          <w:rFonts w:ascii="Calibri" w:hAnsi="Calibri"/>
          <w:iCs/>
          <w:sz w:val="22"/>
          <w:szCs w:val="22"/>
          <w:lang w:val="it-IT" w:eastAsia="en-US"/>
        </w:rPr>
        <w:t>criticità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 nell’accogliere un pubblico “insolito” con necessità </w:t>
      </w:r>
      <w:r>
        <w:rPr>
          <w:rFonts w:ascii="Calibri" w:hAnsi="Calibri"/>
          <w:iCs/>
          <w:sz w:val="22"/>
          <w:szCs w:val="22"/>
          <w:lang w:val="it-IT" w:eastAsia="en-US"/>
        </w:rPr>
        <w:t>diverse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>.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 Le strategie e i metodi messi in campo sono stati scelti tenendo in considerazione gli obiettivi e i target di pubblico da analizzare. </w:t>
      </w:r>
    </w:p>
    <w:p w:rsidR="00D2125A" w:rsidRPr="00BD41D9" w:rsidRDefault="00D2125A" w:rsidP="00D2125A">
      <w:pPr>
        <w:jc w:val="both"/>
        <w:rPr>
          <w:rFonts w:ascii="Calibri" w:hAnsi="Calibri"/>
          <w:iCs/>
          <w:sz w:val="22"/>
          <w:szCs w:val="22"/>
          <w:lang w:val="it-IT" w:eastAsia="en-US"/>
        </w:rPr>
      </w:pPr>
      <w:r>
        <w:rPr>
          <w:rFonts w:ascii="Calibri" w:hAnsi="Calibri"/>
          <w:iCs/>
          <w:sz w:val="22"/>
          <w:szCs w:val="22"/>
          <w:lang w:val="it-IT" w:eastAsia="en-US"/>
        </w:rPr>
        <w:t>Il progetto di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 tesi di Master </w:t>
      </w:r>
      <w:r>
        <w:rPr>
          <w:rFonts w:ascii="Calibri" w:hAnsi="Calibri"/>
          <w:iCs/>
          <w:sz w:val="22"/>
          <w:szCs w:val="22"/>
          <w:lang w:val="it-IT" w:eastAsia="en-US"/>
        </w:rPr>
        <w:t>ha fornito</w:t>
      </w:r>
      <w:r w:rsidRPr="00BD41D9">
        <w:rPr>
          <w:rFonts w:ascii="Calibri" w:hAnsi="Calibri"/>
          <w:iCs/>
          <w:sz w:val="22"/>
          <w:szCs w:val="22"/>
          <w:lang w:val="it-IT" w:eastAsia="en-US"/>
        </w:rPr>
        <w:t xml:space="preserve"> un report </w:t>
      </w:r>
      <w:r>
        <w:rPr>
          <w:rFonts w:ascii="Calibri" w:hAnsi="Calibri"/>
          <w:iCs/>
          <w:sz w:val="22"/>
          <w:szCs w:val="22"/>
          <w:lang w:val="it-IT" w:eastAsia="en-US"/>
        </w:rPr>
        <w:t xml:space="preserve">dettagliato di quanto emerso. </w:t>
      </w:r>
    </w:p>
    <w:p w:rsidR="00D2125A" w:rsidRPr="00F71D59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Pr="00F71D59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F71D59">
        <w:rPr>
          <w:rFonts w:ascii="Calibri" w:hAnsi="Calibri"/>
          <w:b/>
          <w:sz w:val="22"/>
          <w:szCs w:val="22"/>
          <w:lang w:val="it-IT" w:eastAsia="en-US"/>
        </w:rPr>
        <w:t>Ente promotore del progetto</w:t>
      </w:r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 w:rsidRPr="00E41692">
        <w:rPr>
          <w:rFonts w:ascii="Calibri" w:hAnsi="Calibri"/>
          <w:sz w:val="22"/>
          <w:szCs w:val="22"/>
          <w:lang w:val="it-IT" w:eastAsia="en-US"/>
        </w:rPr>
        <w:t>Galleria nazionale d’arte moderna</w:t>
      </w:r>
      <w:r>
        <w:rPr>
          <w:rFonts w:ascii="Calibri" w:hAnsi="Calibri"/>
          <w:sz w:val="22"/>
          <w:szCs w:val="22"/>
          <w:lang w:val="it-IT" w:eastAsia="en-US"/>
        </w:rPr>
        <w:t xml:space="preserve"> e contemporanea</w:t>
      </w:r>
      <w:r w:rsidRPr="00E41692">
        <w:rPr>
          <w:rFonts w:ascii="Calibri" w:hAnsi="Calibri"/>
          <w:sz w:val="22"/>
          <w:szCs w:val="22"/>
          <w:lang w:val="it-IT" w:eastAsia="en-US"/>
        </w:rPr>
        <w:t xml:space="preserve"> di Roma</w:t>
      </w:r>
      <w:r>
        <w:rPr>
          <w:rFonts w:ascii="Calibri" w:hAnsi="Calibri"/>
          <w:sz w:val="22"/>
          <w:szCs w:val="22"/>
          <w:lang w:val="it-IT" w:eastAsia="en-US"/>
        </w:rPr>
        <w:t xml:space="preserve">. </w:t>
      </w:r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Pr="00E41692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 w:rsidRPr="00F71D59">
        <w:rPr>
          <w:rFonts w:ascii="Calibri" w:hAnsi="Calibri"/>
          <w:b/>
          <w:sz w:val="22"/>
          <w:szCs w:val="22"/>
          <w:lang w:val="it-IT" w:eastAsia="en-US"/>
        </w:rPr>
        <w:t>Responsabili del progetto</w:t>
      </w:r>
    </w:p>
    <w:p w:rsidR="00D2125A" w:rsidRPr="00F71D59" w:rsidRDefault="00D2125A" w:rsidP="00D2125A">
      <w:pPr>
        <w:jc w:val="both"/>
        <w:rPr>
          <w:rFonts w:ascii="Calibri" w:hAnsi="Calibri"/>
          <w:color w:val="171717"/>
          <w:sz w:val="22"/>
          <w:szCs w:val="22"/>
          <w:lang w:val="it-IT" w:eastAsia="en-US"/>
        </w:rPr>
      </w:pP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Dott.ssa 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>Martina De Luca</w:t>
      </w: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, 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già </w:t>
      </w: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>Responsabile dei Servizi educativi de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>lla Galleria.</w:t>
      </w:r>
    </w:p>
    <w:p w:rsidR="00D2125A" w:rsidRPr="00F71D59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F71D59">
        <w:rPr>
          <w:rFonts w:ascii="Calibri" w:hAnsi="Calibri"/>
          <w:b/>
          <w:sz w:val="22"/>
          <w:szCs w:val="22"/>
          <w:lang w:val="it-IT" w:eastAsia="en-US"/>
        </w:rPr>
        <w:t>I destinatari</w:t>
      </w:r>
    </w:p>
    <w:p w:rsidR="00D2125A" w:rsidRPr="00BD41D9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>
        <w:rPr>
          <w:rFonts w:ascii="Calibri" w:hAnsi="Calibri"/>
          <w:b/>
          <w:sz w:val="22"/>
          <w:szCs w:val="22"/>
          <w:lang w:val="it-IT" w:eastAsia="en-US"/>
        </w:rPr>
        <w:t xml:space="preserve">- </w:t>
      </w:r>
      <w:r>
        <w:rPr>
          <w:rFonts w:ascii="Calibri" w:hAnsi="Calibri"/>
          <w:sz w:val="22"/>
          <w:szCs w:val="22"/>
          <w:lang w:val="it-IT" w:eastAsia="en-US"/>
        </w:rPr>
        <w:t>P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ersonale della </w:t>
      </w:r>
      <w:r>
        <w:rPr>
          <w:rFonts w:ascii="Calibri" w:hAnsi="Calibri"/>
          <w:sz w:val="22"/>
          <w:szCs w:val="22"/>
          <w:lang w:val="it-IT" w:eastAsia="en-US"/>
        </w:rPr>
        <w:t>Galleria Nazionale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coinvolto</w:t>
      </w:r>
      <w:r>
        <w:rPr>
          <w:rFonts w:ascii="Calibri" w:hAnsi="Calibri"/>
          <w:sz w:val="22"/>
          <w:szCs w:val="22"/>
          <w:lang w:val="it-IT" w:eastAsia="en-US"/>
        </w:rPr>
        <w:t xml:space="preserve">, </w:t>
      </w:r>
      <w:r w:rsidRPr="00BD41D9">
        <w:rPr>
          <w:rFonts w:ascii="Calibri" w:hAnsi="Calibri"/>
          <w:sz w:val="22"/>
          <w:szCs w:val="22"/>
          <w:lang w:val="it-IT" w:eastAsia="en-US"/>
        </w:rPr>
        <w:t>direttamente o indirettamente</w:t>
      </w:r>
      <w:r>
        <w:rPr>
          <w:rFonts w:ascii="Calibri" w:hAnsi="Calibri"/>
          <w:sz w:val="22"/>
          <w:szCs w:val="22"/>
          <w:lang w:val="it-IT" w:eastAsia="en-US"/>
        </w:rPr>
        <w:t>,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nel progetto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Pr="00BD41D9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 w:rsidRPr="00BD41D9">
        <w:rPr>
          <w:rFonts w:ascii="Calibri" w:hAnsi="Calibri"/>
          <w:sz w:val="22"/>
          <w:szCs w:val="22"/>
          <w:lang w:val="it-IT" w:eastAsia="en-US"/>
        </w:rPr>
        <w:t>- personale medico – sanitario coinvolto in diverso modo nel progetto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Pr="00F71D59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 w:rsidRPr="00BD41D9">
        <w:rPr>
          <w:rFonts w:ascii="Calibri" w:hAnsi="Calibri"/>
          <w:sz w:val="22"/>
          <w:szCs w:val="22"/>
          <w:lang w:val="it-IT" w:eastAsia="en-US"/>
        </w:rPr>
        <w:t xml:space="preserve">- </w:t>
      </w:r>
      <w:proofErr w:type="spellStart"/>
      <w:r w:rsidRPr="00BD41D9">
        <w:rPr>
          <w:rFonts w:ascii="Calibri" w:hAnsi="Calibri"/>
          <w:sz w:val="22"/>
          <w:szCs w:val="22"/>
          <w:lang w:val="it-IT" w:eastAsia="en-US"/>
        </w:rPr>
        <w:t>caregiver</w:t>
      </w:r>
      <w:proofErr w:type="spellEnd"/>
      <w:r w:rsidRPr="00BD41D9">
        <w:rPr>
          <w:rFonts w:ascii="Calibri" w:hAnsi="Calibri"/>
          <w:sz w:val="22"/>
          <w:szCs w:val="22"/>
          <w:lang w:val="it-IT" w:eastAsia="en-US"/>
        </w:rPr>
        <w:t xml:space="preserve"> che hanno partecipato al progetto seguendo le visite </w:t>
      </w:r>
      <w:r>
        <w:rPr>
          <w:rFonts w:ascii="Calibri" w:hAnsi="Calibri"/>
          <w:sz w:val="22"/>
          <w:szCs w:val="22"/>
          <w:lang w:val="it-IT" w:eastAsia="en-US"/>
        </w:rPr>
        <w:t>in m</w:t>
      </w:r>
      <w:r w:rsidRPr="00BD41D9">
        <w:rPr>
          <w:rFonts w:ascii="Calibri" w:hAnsi="Calibri"/>
          <w:sz w:val="22"/>
          <w:szCs w:val="22"/>
          <w:lang w:val="it-IT" w:eastAsia="en-US"/>
        </w:rPr>
        <w:t>useo.</w:t>
      </w:r>
    </w:p>
    <w:p w:rsidR="00D2125A" w:rsidRPr="00F71D59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Pr="00213046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213046">
        <w:rPr>
          <w:rFonts w:ascii="Calibri" w:hAnsi="Calibri"/>
          <w:b/>
          <w:sz w:val="22"/>
          <w:szCs w:val="22"/>
          <w:lang w:val="it-IT" w:eastAsia="en-US"/>
        </w:rPr>
        <w:t xml:space="preserve">Gli operatori – </w:t>
      </w:r>
      <w:r w:rsidRPr="00213046">
        <w:rPr>
          <w:rFonts w:ascii="Calibri" w:hAnsi="Calibri"/>
          <w:b/>
          <w:i/>
          <w:sz w:val="22"/>
          <w:szCs w:val="22"/>
          <w:lang w:val="it-IT" w:eastAsia="en-US"/>
        </w:rPr>
        <w:t xml:space="preserve">Équipe </w:t>
      </w:r>
      <w:r w:rsidRPr="00213046">
        <w:rPr>
          <w:rFonts w:ascii="Calibri" w:hAnsi="Calibri"/>
          <w:b/>
          <w:sz w:val="22"/>
          <w:szCs w:val="22"/>
          <w:lang w:val="it-IT" w:eastAsia="en-US"/>
        </w:rPr>
        <w:t>di progetto</w:t>
      </w:r>
      <w:r w:rsidRPr="00213046">
        <w:rPr>
          <w:rFonts w:ascii="Calibri" w:hAnsi="Calibri"/>
          <w:b/>
          <w:sz w:val="22"/>
          <w:szCs w:val="22"/>
          <w:lang w:val="it-IT" w:eastAsia="en-US"/>
        </w:rPr>
        <w:tab/>
        <w:t xml:space="preserve"> </w:t>
      </w:r>
    </w:p>
    <w:p w:rsidR="00D2125A" w:rsidRDefault="00D2125A" w:rsidP="00D2125A">
      <w:pPr>
        <w:jc w:val="both"/>
        <w:rPr>
          <w:rFonts w:ascii="Calibri" w:hAnsi="Calibri"/>
          <w:color w:val="171717"/>
          <w:sz w:val="22"/>
          <w:szCs w:val="22"/>
          <w:lang w:val="it-IT" w:eastAsia="en-US"/>
        </w:rPr>
      </w:pP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Dott.ssa 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Martina De Luca (già </w:t>
      </w: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>Responsabile dei Servizi educativi de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>lla Galleria);</w:t>
      </w:r>
    </w:p>
    <w:p w:rsidR="00D2125A" w:rsidRDefault="00D2125A" w:rsidP="00D2125A">
      <w:pPr>
        <w:jc w:val="both"/>
        <w:rPr>
          <w:rFonts w:ascii="Calibri" w:hAnsi="Calibri"/>
          <w:color w:val="171717"/>
          <w:sz w:val="22"/>
          <w:szCs w:val="22"/>
          <w:lang w:val="it-IT" w:eastAsia="en-US"/>
        </w:rPr>
      </w:pPr>
      <w:proofErr w:type="spellStart"/>
      <w:r>
        <w:rPr>
          <w:rFonts w:ascii="Calibri" w:hAnsi="Calibri"/>
          <w:color w:val="171717"/>
          <w:sz w:val="22"/>
          <w:szCs w:val="22"/>
          <w:lang w:val="it-IT" w:eastAsia="en-US"/>
        </w:rPr>
        <w:t>Dott.sse</w:t>
      </w:r>
      <w:proofErr w:type="spellEnd"/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 </w:t>
      </w:r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 xml:space="preserve">Laura Campanelli, Fabiola Di Fabio, Valentina </w:t>
      </w:r>
      <w:proofErr w:type="spellStart"/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>Filamingo</w:t>
      </w:r>
      <w:proofErr w:type="spellEnd"/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 xml:space="preserve">, Carla Gunnella, Alessandra Lanzoni, Susanne </w:t>
      </w:r>
      <w:proofErr w:type="spellStart"/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>Meurer</w:t>
      </w:r>
      <w:proofErr w:type="spellEnd"/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>, Lilith Zulli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 (operatrici museali della Galleria Nazionale);</w:t>
      </w:r>
    </w:p>
    <w:p w:rsidR="00D2125A" w:rsidRDefault="00D2125A" w:rsidP="00D2125A">
      <w:pPr>
        <w:jc w:val="both"/>
        <w:rPr>
          <w:rFonts w:ascii="Calibri" w:hAnsi="Calibri"/>
          <w:color w:val="171717"/>
          <w:sz w:val="22"/>
          <w:szCs w:val="22"/>
          <w:lang w:val="it-IT" w:eastAsia="en-US"/>
        </w:rPr>
      </w:pPr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Dott.ssa Miriam </w:t>
      </w:r>
      <w:proofErr w:type="spellStart"/>
      <w:r>
        <w:rPr>
          <w:rFonts w:ascii="Calibri" w:hAnsi="Calibri"/>
          <w:color w:val="171717"/>
          <w:sz w:val="22"/>
          <w:szCs w:val="22"/>
          <w:lang w:val="it-IT" w:eastAsia="en-US"/>
        </w:rPr>
        <w:t>Mandosi</w:t>
      </w:r>
      <w:proofErr w:type="spellEnd"/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 (</w:t>
      </w:r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 xml:space="preserve">stagista 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e allieva </w:t>
      </w:r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>del Master in Servizi educativi del patrimonio artistico, dei musei storici e di arti visive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, </w:t>
      </w:r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>Universit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>à</w:t>
      </w:r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 xml:space="preserve"> Cattolica del Sacro Cuore</w:t>
      </w:r>
      <w:r w:rsidR="00853CBD">
        <w:rPr>
          <w:rFonts w:ascii="Calibri" w:hAnsi="Calibri"/>
          <w:color w:val="171717"/>
          <w:sz w:val="22"/>
          <w:szCs w:val="22"/>
          <w:lang w:val="it-IT" w:eastAsia="en-US"/>
        </w:rPr>
        <w:t>,</w:t>
      </w:r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 xml:space="preserve"> 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sede </w:t>
      </w:r>
      <w:r w:rsidRPr="00E41692">
        <w:rPr>
          <w:rFonts w:ascii="Calibri" w:hAnsi="Calibri"/>
          <w:color w:val="171717"/>
          <w:sz w:val="22"/>
          <w:szCs w:val="22"/>
          <w:lang w:val="it-IT" w:eastAsia="en-US"/>
        </w:rPr>
        <w:t>di Milano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>).</w:t>
      </w:r>
    </w:p>
    <w:p w:rsidR="00D2125A" w:rsidRPr="00F71D59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213046">
        <w:rPr>
          <w:rFonts w:ascii="Calibri" w:hAnsi="Calibri"/>
          <w:b/>
          <w:sz w:val="22"/>
          <w:szCs w:val="22"/>
          <w:lang w:val="it-IT" w:eastAsia="en-US"/>
        </w:rPr>
        <w:t>La formazione</w:t>
      </w:r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 w:rsidRPr="00F71D59">
        <w:rPr>
          <w:rFonts w:ascii="Calibri" w:hAnsi="Calibri"/>
          <w:sz w:val="22"/>
          <w:szCs w:val="22"/>
          <w:lang w:val="it-IT" w:eastAsia="en-US"/>
        </w:rPr>
        <w:t>Attività propedeutica alla elaborazione del progetto è stata</w:t>
      </w:r>
      <w:r>
        <w:rPr>
          <w:rFonts w:ascii="Calibri" w:hAnsi="Calibri"/>
          <w:sz w:val="22"/>
          <w:szCs w:val="22"/>
          <w:lang w:val="it-IT" w:eastAsia="en-US"/>
        </w:rPr>
        <w:t xml:space="preserve">, </w:t>
      </w:r>
      <w:r w:rsidRPr="00F71D59">
        <w:rPr>
          <w:rFonts w:ascii="Calibri" w:hAnsi="Calibri"/>
          <w:sz w:val="22"/>
          <w:szCs w:val="22"/>
          <w:lang w:val="it-IT" w:eastAsia="en-US"/>
        </w:rPr>
        <w:t>da parte del</w:t>
      </w:r>
      <w:r>
        <w:rPr>
          <w:rFonts w:ascii="Calibri" w:hAnsi="Calibri"/>
          <w:sz w:val="22"/>
          <w:szCs w:val="22"/>
          <w:lang w:val="it-IT" w:eastAsia="en-US"/>
        </w:rPr>
        <w:t>la</w:t>
      </w:r>
      <w:r w:rsidRPr="00F71D59">
        <w:rPr>
          <w:rFonts w:ascii="Calibri" w:hAnsi="Calibri"/>
          <w:sz w:val="22"/>
          <w:szCs w:val="22"/>
          <w:lang w:val="it-IT" w:eastAsia="en-US"/>
        </w:rPr>
        <w:t xml:space="preserve"> </w:t>
      </w:r>
      <w:r>
        <w:rPr>
          <w:rFonts w:ascii="Calibri" w:hAnsi="Calibri"/>
          <w:sz w:val="22"/>
          <w:szCs w:val="22"/>
          <w:lang w:val="it-IT" w:eastAsia="en-US"/>
        </w:rPr>
        <w:t>stagista</w:t>
      </w:r>
      <w:r w:rsidRPr="00F71D59">
        <w:rPr>
          <w:rFonts w:ascii="Calibri" w:hAnsi="Calibri"/>
          <w:sz w:val="22"/>
          <w:szCs w:val="22"/>
          <w:lang w:val="it-IT" w:eastAsia="en-US"/>
        </w:rPr>
        <w:t>,</w:t>
      </w:r>
      <w:r>
        <w:rPr>
          <w:rFonts w:ascii="Calibri" w:hAnsi="Calibri"/>
          <w:sz w:val="22"/>
          <w:szCs w:val="22"/>
          <w:lang w:val="it-IT" w:eastAsia="en-US"/>
        </w:rPr>
        <w:t xml:space="preserve"> lo studio di quanto realizzato in Galleria in merito al progetto </w:t>
      </w:r>
      <w:r w:rsidRPr="00C4279F">
        <w:rPr>
          <w:rFonts w:ascii="Calibri" w:hAnsi="Calibri"/>
          <w:i/>
          <w:iCs/>
          <w:sz w:val="22"/>
          <w:szCs w:val="22"/>
          <w:lang w:val="it-IT" w:eastAsia="en-US"/>
        </w:rPr>
        <w:t>La memoria del bello</w:t>
      </w:r>
      <w:r>
        <w:rPr>
          <w:rFonts w:ascii="Calibri" w:hAnsi="Calibri"/>
          <w:sz w:val="22"/>
          <w:szCs w:val="22"/>
          <w:lang w:val="it-IT" w:eastAsia="en-US"/>
        </w:rPr>
        <w:t xml:space="preserve"> e la partecipazione e co-conduzione delle visite. La stagista ha inoltre approfondito alcuni aspetti legati alla valutazione medica del progetto confrontandosi con l’équipe medica.</w:t>
      </w:r>
    </w:p>
    <w:p w:rsidR="00D2125A" w:rsidRPr="00F71D59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213046">
        <w:rPr>
          <w:rFonts w:ascii="Calibri" w:hAnsi="Calibri"/>
          <w:b/>
          <w:sz w:val="22"/>
          <w:szCs w:val="22"/>
          <w:lang w:val="it-IT" w:eastAsia="en-US"/>
        </w:rPr>
        <w:t>Gli obiettivi</w:t>
      </w:r>
    </w:p>
    <w:p w:rsidR="00D2125A" w:rsidRPr="00C4279F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A distanza di due anni dall’avvio del progetto sperimentale </w:t>
      </w:r>
      <w:r w:rsidRPr="00BD41D9">
        <w:rPr>
          <w:rFonts w:ascii="Calibri" w:hAnsi="Calibri"/>
          <w:bCs/>
          <w:i/>
          <w:iCs/>
          <w:sz w:val="22"/>
          <w:szCs w:val="22"/>
          <w:lang w:val="it-IT" w:eastAsia="en-US"/>
        </w:rPr>
        <w:t>La memoria del bello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>, rivolt</w:t>
      </w:r>
      <w:r>
        <w:rPr>
          <w:rFonts w:ascii="Calibri" w:hAnsi="Calibri"/>
          <w:bCs/>
          <w:sz w:val="22"/>
          <w:szCs w:val="22"/>
          <w:lang w:val="it-IT" w:eastAsia="en-US"/>
        </w:rPr>
        <w:t>o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 a persone </w:t>
      </w:r>
      <w:r>
        <w:rPr>
          <w:rFonts w:ascii="Calibri" w:hAnsi="Calibri"/>
          <w:bCs/>
          <w:sz w:val="22"/>
          <w:szCs w:val="22"/>
          <w:lang w:val="it-IT" w:eastAsia="en-US"/>
        </w:rPr>
        <w:t>con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>
        <w:rPr>
          <w:rFonts w:ascii="Calibri" w:hAnsi="Calibri"/>
          <w:bCs/>
          <w:sz w:val="22"/>
          <w:szCs w:val="22"/>
          <w:lang w:val="it-IT" w:eastAsia="en-US"/>
        </w:rPr>
        <w:t>la malattia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di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Alzheimer, si 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è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>valuta</w:t>
      </w:r>
      <w:r>
        <w:rPr>
          <w:rFonts w:ascii="Calibri" w:hAnsi="Calibri"/>
          <w:bCs/>
          <w:sz w:val="22"/>
          <w:szCs w:val="22"/>
          <w:lang w:val="it-IT" w:eastAsia="en-US"/>
        </w:rPr>
        <w:t>to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 l’impatto del progetto sul personale del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la Galleria Nazionale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>e sui destinatari “indiretti”.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Dati il preminente carattere sperimentale </w:t>
      </w:r>
      <w:r>
        <w:rPr>
          <w:rFonts w:ascii="Calibri" w:hAnsi="Calibri"/>
          <w:bCs/>
          <w:sz w:val="22"/>
          <w:szCs w:val="22"/>
          <w:lang w:val="it-IT" w:eastAsia="en-US"/>
        </w:rPr>
        <w:t>delle attività svolte in museo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, i positivi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lastRenderedPageBreak/>
        <w:t>risultati raggiunti in campo medico e l’interesse sempre pi</w:t>
      </w:r>
      <w:r>
        <w:rPr>
          <w:rFonts w:ascii="Calibri" w:hAnsi="Calibri"/>
          <w:bCs/>
          <w:sz w:val="22"/>
          <w:szCs w:val="22"/>
          <w:lang w:val="it-IT" w:eastAsia="en-US"/>
        </w:rPr>
        <w:t>ù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 crescente nei confronti della malattia di Alzheimer, il progetto si è posto i seguenti obiettivi:</w:t>
      </w:r>
    </w:p>
    <w:p w:rsidR="00D2125A" w:rsidRPr="00853CBD" w:rsidRDefault="00853CBD" w:rsidP="00D2125A">
      <w:pPr>
        <w:jc w:val="both"/>
        <w:rPr>
          <w:rFonts w:ascii="Calibri" w:hAnsi="Calibri"/>
          <w:bCs/>
          <w:sz w:val="22"/>
          <w:szCs w:val="22"/>
          <w:u w:val="single"/>
          <w:lang w:val="it-IT" w:eastAsia="en-US"/>
        </w:rPr>
      </w:pPr>
      <w:r w:rsidRPr="00853CBD">
        <w:rPr>
          <w:rFonts w:ascii="Calibri" w:hAnsi="Calibri"/>
          <w:bCs/>
          <w:sz w:val="22"/>
          <w:szCs w:val="22"/>
          <w:u w:val="single"/>
          <w:lang w:val="it-IT" w:eastAsia="en-US"/>
        </w:rPr>
        <w:t xml:space="preserve">Obiettivi </w:t>
      </w:r>
      <w:r w:rsidR="00D2125A" w:rsidRPr="00853CBD">
        <w:rPr>
          <w:rFonts w:ascii="Calibri" w:hAnsi="Calibri"/>
          <w:bCs/>
          <w:sz w:val="22"/>
          <w:szCs w:val="22"/>
          <w:u w:val="single"/>
          <w:lang w:val="it-IT" w:eastAsia="en-US"/>
        </w:rPr>
        <w:t>per il personale museale:</w:t>
      </w:r>
    </w:p>
    <w:p w:rsidR="00D2125A" w:rsidRPr="00C4279F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C4279F">
        <w:rPr>
          <w:rFonts w:ascii="Calibri" w:hAnsi="Calibri"/>
          <w:bCs/>
          <w:sz w:val="22"/>
          <w:szCs w:val="22"/>
          <w:lang w:val="it-IT" w:eastAsia="en-US"/>
        </w:rPr>
        <w:t>- valutare come il personale del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la Galleria Nazionale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>conosce e collabora al progetto</w:t>
      </w:r>
      <w:r>
        <w:rPr>
          <w:rFonts w:ascii="Calibri" w:hAnsi="Calibri"/>
          <w:bCs/>
          <w:sz w:val="22"/>
          <w:szCs w:val="22"/>
          <w:lang w:val="it-IT" w:eastAsia="en-US"/>
        </w:rPr>
        <w:t>;</w:t>
      </w:r>
    </w:p>
    <w:p w:rsidR="00D2125A" w:rsidRPr="00C4279F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C4279F">
        <w:rPr>
          <w:rFonts w:ascii="Calibri" w:hAnsi="Calibri"/>
          <w:bCs/>
          <w:sz w:val="22"/>
          <w:szCs w:val="22"/>
          <w:lang w:val="it-IT" w:eastAsia="en-US"/>
        </w:rPr>
        <w:t>- descrivere e analizzare la comunicazione interna per valutarne l’efficacia</w:t>
      </w:r>
      <w:r>
        <w:rPr>
          <w:rFonts w:ascii="Calibri" w:hAnsi="Calibri"/>
          <w:bCs/>
          <w:sz w:val="22"/>
          <w:szCs w:val="22"/>
          <w:lang w:val="it-IT" w:eastAsia="en-US"/>
        </w:rPr>
        <w:t>;</w:t>
      </w:r>
    </w:p>
    <w:p w:rsidR="00D2125A" w:rsidRPr="00C4279F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C4279F">
        <w:rPr>
          <w:rFonts w:ascii="Calibri" w:hAnsi="Calibri"/>
          <w:bCs/>
          <w:sz w:val="22"/>
          <w:szCs w:val="22"/>
          <w:lang w:val="it-IT" w:eastAsia="en-US"/>
        </w:rPr>
        <w:t>- capire se il personale museale ha avuto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>delle remore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nell’accogliere al </w:t>
      </w:r>
      <w:r>
        <w:rPr>
          <w:rFonts w:ascii="Calibri" w:hAnsi="Calibri"/>
          <w:bCs/>
          <w:sz w:val="22"/>
          <w:szCs w:val="22"/>
          <w:lang w:val="it-IT" w:eastAsia="en-US"/>
        </w:rPr>
        <w:t>m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>useo un pubblico “insolito”</w:t>
      </w:r>
      <w:r>
        <w:rPr>
          <w:rFonts w:ascii="Calibri" w:hAnsi="Calibri"/>
          <w:bCs/>
          <w:sz w:val="22"/>
          <w:szCs w:val="22"/>
          <w:lang w:val="it-IT" w:eastAsia="en-US"/>
        </w:rPr>
        <w:t>;</w:t>
      </w:r>
    </w:p>
    <w:p w:rsidR="00D2125A" w:rsidRPr="00C4279F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C4279F">
        <w:rPr>
          <w:rFonts w:ascii="Calibri" w:hAnsi="Calibri"/>
          <w:bCs/>
          <w:sz w:val="22"/>
          <w:szCs w:val="22"/>
          <w:lang w:val="it-IT" w:eastAsia="en-US"/>
        </w:rPr>
        <w:t>- definire quali sono stati i costi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>umani ed economici</w:t>
      </w:r>
      <w:r>
        <w:rPr>
          <w:rFonts w:ascii="Calibri" w:hAnsi="Calibri"/>
          <w:bCs/>
          <w:sz w:val="22"/>
          <w:szCs w:val="22"/>
          <w:lang w:val="it-IT" w:eastAsia="en-US"/>
        </w:rPr>
        <w:t>;</w:t>
      </w:r>
    </w:p>
    <w:p w:rsidR="00D2125A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C4279F">
        <w:rPr>
          <w:rFonts w:ascii="Calibri" w:hAnsi="Calibri"/>
          <w:bCs/>
          <w:sz w:val="22"/>
          <w:szCs w:val="22"/>
          <w:lang w:val="it-IT" w:eastAsia="en-US"/>
        </w:rPr>
        <w:t>- individuare quali sono le eventuali ricadute del progetto sull’istituzione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>museale.</w:t>
      </w:r>
    </w:p>
    <w:p w:rsidR="00D2125A" w:rsidRPr="00C4279F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</w:p>
    <w:p w:rsidR="00D2125A" w:rsidRPr="00853CBD" w:rsidRDefault="00853CBD" w:rsidP="00D2125A">
      <w:pPr>
        <w:jc w:val="both"/>
        <w:rPr>
          <w:rFonts w:ascii="Calibri" w:hAnsi="Calibri"/>
          <w:bCs/>
          <w:sz w:val="22"/>
          <w:szCs w:val="22"/>
          <w:u w:val="single"/>
          <w:lang w:val="it-IT" w:eastAsia="en-US"/>
        </w:rPr>
      </w:pPr>
      <w:r w:rsidRPr="00853CBD">
        <w:rPr>
          <w:rFonts w:ascii="Calibri" w:hAnsi="Calibri"/>
          <w:bCs/>
          <w:sz w:val="22"/>
          <w:szCs w:val="22"/>
          <w:u w:val="single"/>
          <w:lang w:val="it-IT" w:eastAsia="en-US"/>
        </w:rPr>
        <w:t>Obiettivi p</w:t>
      </w:r>
      <w:r w:rsidR="00D2125A" w:rsidRPr="00853CBD">
        <w:rPr>
          <w:rFonts w:ascii="Calibri" w:hAnsi="Calibri"/>
          <w:bCs/>
          <w:sz w:val="22"/>
          <w:szCs w:val="22"/>
          <w:u w:val="single"/>
          <w:lang w:val="it-IT" w:eastAsia="en-US"/>
        </w:rPr>
        <w:t xml:space="preserve">er i medici ed i </w:t>
      </w:r>
      <w:proofErr w:type="spellStart"/>
      <w:r w:rsidR="00D2125A" w:rsidRPr="00853CBD">
        <w:rPr>
          <w:rFonts w:ascii="Calibri" w:hAnsi="Calibri"/>
          <w:bCs/>
          <w:sz w:val="22"/>
          <w:szCs w:val="22"/>
          <w:u w:val="single"/>
          <w:lang w:val="it-IT" w:eastAsia="en-US"/>
        </w:rPr>
        <w:t>caregiver</w:t>
      </w:r>
      <w:proofErr w:type="spellEnd"/>
      <w:r w:rsidR="00D2125A" w:rsidRPr="00853CBD">
        <w:rPr>
          <w:rFonts w:ascii="Calibri" w:hAnsi="Calibri"/>
          <w:bCs/>
          <w:sz w:val="22"/>
          <w:szCs w:val="22"/>
          <w:u w:val="single"/>
          <w:lang w:val="it-IT" w:eastAsia="en-US"/>
        </w:rPr>
        <w:t>:</w:t>
      </w:r>
    </w:p>
    <w:p w:rsidR="00D2125A" w:rsidRPr="00C4279F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C4279F">
        <w:rPr>
          <w:rFonts w:ascii="Calibri" w:hAnsi="Calibri"/>
          <w:bCs/>
          <w:sz w:val="22"/>
          <w:szCs w:val="22"/>
          <w:lang w:val="it-IT" w:eastAsia="en-US"/>
        </w:rPr>
        <w:t xml:space="preserve">- se e come è cambiato il rapporto con il </w:t>
      </w:r>
      <w:r>
        <w:rPr>
          <w:rFonts w:ascii="Calibri" w:hAnsi="Calibri"/>
          <w:bCs/>
          <w:sz w:val="22"/>
          <w:szCs w:val="22"/>
          <w:lang w:val="it-IT" w:eastAsia="en-US"/>
        </w:rPr>
        <w:t>m</w:t>
      </w:r>
      <w:r w:rsidRPr="00C4279F">
        <w:rPr>
          <w:rFonts w:ascii="Calibri" w:hAnsi="Calibri"/>
          <w:bCs/>
          <w:sz w:val="22"/>
          <w:szCs w:val="22"/>
          <w:lang w:val="it-IT" w:eastAsia="en-US"/>
        </w:rPr>
        <w:t>useo</w:t>
      </w:r>
      <w:r>
        <w:rPr>
          <w:rFonts w:ascii="Calibri" w:hAnsi="Calibri"/>
          <w:bCs/>
          <w:sz w:val="22"/>
          <w:szCs w:val="22"/>
          <w:lang w:val="it-IT" w:eastAsia="en-US"/>
        </w:rPr>
        <w:t>;</w:t>
      </w:r>
    </w:p>
    <w:p w:rsidR="00D2125A" w:rsidRPr="00C4279F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C4279F">
        <w:rPr>
          <w:rFonts w:ascii="Calibri" w:hAnsi="Calibri"/>
          <w:bCs/>
          <w:sz w:val="22"/>
          <w:szCs w:val="22"/>
          <w:lang w:val="it-IT" w:eastAsia="en-US"/>
        </w:rPr>
        <w:t>- se e come è cambiata l’interazione con le opere d’arte.</w:t>
      </w:r>
    </w:p>
    <w:p w:rsidR="00D2125A" w:rsidRPr="00F71D59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Pr="00213046" w:rsidRDefault="00D2125A" w:rsidP="00D2125A">
      <w:pPr>
        <w:jc w:val="both"/>
        <w:rPr>
          <w:rFonts w:ascii="Calibri" w:hAnsi="Calibri"/>
          <w:b/>
          <w:color w:val="171717"/>
          <w:sz w:val="22"/>
          <w:szCs w:val="22"/>
          <w:lang w:val="it-IT" w:eastAsia="en-US"/>
        </w:rPr>
      </w:pPr>
      <w:r w:rsidRPr="00213046">
        <w:rPr>
          <w:rFonts w:ascii="Calibri" w:hAnsi="Calibri"/>
          <w:b/>
          <w:sz w:val="22"/>
          <w:szCs w:val="22"/>
          <w:lang w:val="it-IT" w:eastAsia="en-US"/>
        </w:rPr>
        <w:t>Da quan</w:t>
      </w:r>
      <w:r w:rsidR="00853CBD">
        <w:rPr>
          <w:rFonts w:ascii="Calibri" w:hAnsi="Calibri"/>
          <w:b/>
          <w:sz w:val="22"/>
          <w:szCs w:val="22"/>
          <w:lang w:val="it-IT" w:eastAsia="en-US"/>
        </w:rPr>
        <w:t>d</w:t>
      </w:r>
      <w:r w:rsidRPr="00213046">
        <w:rPr>
          <w:rFonts w:ascii="Calibri" w:hAnsi="Calibri"/>
          <w:b/>
          <w:sz w:val="22"/>
          <w:szCs w:val="22"/>
          <w:lang w:val="it-IT" w:eastAsia="en-US"/>
        </w:rPr>
        <w:t>o, per quanto</w:t>
      </w:r>
    </w:p>
    <w:p w:rsidR="00D2125A" w:rsidRPr="00F71D59" w:rsidRDefault="00D2125A" w:rsidP="00D2125A">
      <w:pPr>
        <w:jc w:val="both"/>
        <w:rPr>
          <w:rFonts w:ascii="Calibri" w:hAnsi="Calibri"/>
          <w:color w:val="FF0000"/>
          <w:sz w:val="22"/>
          <w:szCs w:val="22"/>
          <w:lang w:val="it-IT" w:eastAsia="en-US"/>
        </w:rPr>
      </w:pP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Il progetto 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>di valutazione si è svolto da marzo ad ottobre 2012.</w:t>
      </w: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 </w:t>
      </w:r>
    </w:p>
    <w:p w:rsidR="00D2125A" w:rsidRPr="00F71D59" w:rsidRDefault="00D2125A" w:rsidP="00D2125A">
      <w:pPr>
        <w:jc w:val="both"/>
        <w:rPr>
          <w:rFonts w:ascii="Calibri" w:hAnsi="Calibri"/>
          <w:color w:val="FF0000"/>
          <w:sz w:val="22"/>
          <w:szCs w:val="22"/>
          <w:lang w:val="it-IT" w:eastAsia="en-US"/>
        </w:rPr>
      </w:pPr>
    </w:p>
    <w:p w:rsidR="00D2125A" w:rsidRPr="00213046" w:rsidRDefault="00D2125A" w:rsidP="00D2125A">
      <w:pPr>
        <w:jc w:val="both"/>
        <w:rPr>
          <w:rFonts w:ascii="Calibri" w:hAnsi="Calibri"/>
          <w:b/>
          <w:color w:val="171717"/>
          <w:sz w:val="22"/>
          <w:szCs w:val="22"/>
          <w:lang w:val="it-IT" w:eastAsia="en-US"/>
        </w:rPr>
      </w:pPr>
      <w:r>
        <w:rPr>
          <w:rFonts w:ascii="Calibri" w:hAnsi="Calibri"/>
          <w:b/>
          <w:sz w:val="22"/>
          <w:szCs w:val="22"/>
          <w:lang w:val="it-IT" w:eastAsia="en-US"/>
        </w:rPr>
        <w:t>Come si articola -</w:t>
      </w:r>
      <w:r w:rsidRPr="00213046">
        <w:rPr>
          <w:rFonts w:ascii="Calibri" w:hAnsi="Calibri"/>
          <w:b/>
          <w:sz w:val="22"/>
          <w:szCs w:val="22"/>
          <w:lang w:val="it-IT" w:eastAsia="en-US"/>
        </w:rPr>
        <w:t xml:space="preserve"> Le fasi di lavoro</w:t>
      </w:r>
    </w:p>
    <w:p w:rsidR="00D2125A" w:rsidRPr="00BD41D9" w:rsidRDefault="00D2125A" w:rsidP="00D2125A">
      <w:pPr>
        <w:jc w:val="both"/>
        <w:rPr>
          <w:rFonts w:ascii="Calibri" w:hAnsi="Calibri"/>
          <w:iCs/>
          <w:color w:val="171717"/>
          <w:sz w:val="22"/>
          <w:szCs w:val="22"/>
          <w:lang w:val="it-IT" w:eastAsia="en-US"/>
        </w:rPr>
      </w:pP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Il progetto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si è articolato nel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le seguenti fasi:</w:t>
      </w:r>
    </w:p>
    <w:p w:rsidR="00D2125A" w:rsidRPr="00BD41D9" w:rsidRDefault="00D2125A" w:rsidP="00D2125A">
      <w:pPr>
        <w:jc w:val="both"/>
        <w:rPr>
          <w:rFonts w:ascii="Calibri" w:hAnsi="Calibri"/>
          <w:iCs/>
          <w:color w:val="171717"/>
          <w:sz w:val="22"/>
          <w:szCs w:val="22"/>
          <w:lang w:val="it-IT" w:eastAsia="en-US"/>
        </w:rPr>
      </w:pPr>
      <w:r w:rsidRPr="00BD41D9">
        <w:rPr>
          <w:rFonts w:ascii="Calibri" w:hAnsi="Calibri"/>
          <w:i/>
          <w:color w:val="171717"/>
          <w:sz w:val="22"/>
          <w:szCs w:val="22"/>
          <w:lang w:val="it-IT" w:eastAsia="en-US"/>
        </w:rPr>
        <w:t>Osservazione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. La stagista ha seguito tutte le attivit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à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inerenti </w:t>
      </w:r>
      <w:r w:rsidR="00E3720A">
        <w:rPr>
          <w:rFonts w:ascii="Calibri" w:hAnsi="Calibri"/>
          <w:iCs/>
          <w:color w:val="171717"/>
          <w:sz w:val="22"/>
          <w:szCs w:val="22"/>
          <w:lang w:val="it-IT" w:eastAsia="en-US"/>
        </w:rPr>
        <w:t>al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progetto </w:t>
      </w:r>
      <w:r w:rsidRPr="000B6CC4">
        <w:rPr>
          <w:rFonts w:ascii="Calibri" w:hAnsi="Calibri"/>
          <w:i/>
          <w:color w:val="171717"/>
          <w:sz w:val="22"/>
          <w:szCs w:val="22"/>
          <w:lang w:val="it-IT" w:eastAsia="en-US"/>
        </w:rPr>
        <w:t>La memoria del bello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organizzate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dalla Galleria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Nazionale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(incontri, visite, momenti di scambio,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riunioni e organizzazione logistica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). Questo primo momento è servito per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conoscere meglio i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l progetto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, capire con quali premesse e da quali necessità era nato 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e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,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in particolare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, 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valutare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la 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ricaduta del progetto sul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m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useo.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D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i fondamentale importanza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sono stati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gli incontri avuti con l’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é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quipe e i risultati della valutazione effettuata l’anno precedente dall’Osservatorio dei visitatori della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Galleria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che aveva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no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evidenziato come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,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durante il ciclo di visite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,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i pazienti acquisissero una sempre maggiore familiarit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à 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tra di loro e con il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m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useo stesso aumentando così l’interazione e la partecipazione.</w:t>
      </w:r>
    </w:p>
    <w:p w:rsidR="00D2125A" w:rsidRPr="00BD41D9" w:rsidRDefault="00D2125A" w:rsidP="00D2125A">
      <w:pPr>
        <w:jc w:val="both"/>
        <w:rPr>
          <w:rFonts w:ascii="Calibri" w:hAnsi="Calibri"/>
          <w:iCs/>
          <w:color w:val="171717"/>
          <w:sz w:val="22"/>
          <w:szCs w:val="22"/>
          <w:lang w:val="it-IT" w:eastAsia="en-US"/>
        </w:rPr>
      </w:pP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Tutti i dati raccolti hanno evidenziato l’importanza di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ampliare la valutazione del progetto coinvolgendo tutti i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dipendenti museali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per capire anche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quali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fossero 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le opinioni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in merito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.</w:t>
      </w:r>
    </w:p>
    <w:p w:rsidR="00D2125A" w:rsidRPr="00BD41D9" w:rsidRDefault="00D2125A" w:rsidP="00D2125A">
      <w:pPr>
        <w:jc w:val="both"/>
        <w:rPr>
          <w:rFonts w:ascii="Calibri" w:hAnsi="Calibri"/>
          <w:iCs/>
          <w:color w:val="171717"/>
          <w:sz w:val="22"/>
          <w:szCs w:val="22"/>
          <w:lang w:val="it-IT" w:eastAsia="en-US"/>
        </w:rPr>
      </w:pPr>
      <w:r w:rsidRPr="00BD41D9">
        <w:rPr>
          <w:rFonts w:ascii="Calibri" w:hAnsi="Calibri"/>
          <w:i/>
          <w:color w:val="171717"/>
          <w:sz w:val="22"/>
          <w:szCs w:val="22"/>
          <w:lang w:val="it-IT" w:eastAsia="en-US"/>
        </w:rPr>
        <w:t>Studio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. Alla luce di quanto emerso si è reso necessario capire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le metodologie e gli strumenti di analisi da utilizzare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. In questa fase è stato fondamentale il confronto con la responsabile del progetto e con le operatrici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educative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.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Una volta definiti gli obiettivi sono stati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individuati: la metodologia, i destinatari, gli indici di valutazione, i tempi e i costi. In questa fase il progetto è stato presentato e validato dalla Soprintendente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/Direttrice, già dott.ssa Marini Clarelli. S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i è inoltre approfondito lo studio dei metodi di percezione basandosi su studi storico – artistici e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, in parte,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di ambito psicologico.</w:t>
      </w:r>
    </w:p>
    <w:p w:rsidR="00D2125A" w:rsidRPr="00BD41D9" w:rsidRDefault="00D2125A" w:rsidP="00D2125A">
      <w:pPr>
        <w:jc w:val="both"/>
        <w:rPr>
          <w:rFonts w:ascii="Calibri" w:hAnsi="Calibri"/>
          <w:iCs/>
          <w:color w:val="171717"/>
          <w:sz w:val="22"/>
          <w:szCs w:val="22"/>
          <w:lang w:val="it-IT" w:eastAsia="en-US"/>
        </w:rPr>
      </w:pPr>
      <w:r w:rsidRPr="00BD41D9">
        <w:rPr>
          <w:rFonts w:ascii="Calibri" w:hAnsi="Calibri"/>
          <w:i/>
          <w:color w:val="171717"/>
          <w:sz w:val="22"/>
          <w:szCs w:val="22"/>
          <w:lang w:val="it-IT" w:eastAsia="en-US"/>
        </w:rPr>
        <w:t>Attuazione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. Somministrazione dei questionari ai </w:t>
      </w:r>
      <w:proofErr w:type="spellStart"/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caregiver</w:t>
      </w:r>
      <w:proofErr w:type="spellEnd"/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e al personale medico – sanitario, interviste a tutto il personale del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m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useo, ai neurologi e agli psicologi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coinvolti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.</w:t>
      </w:r>
    </w:p>
    <w:p w:rsidR="00D2125A" w:rsidRDefault="00D2125A" w:rsidP="00D2125A">
      <w:pPr>
        <w:jc w:val="both"/>
        <w:rPr>
          <w:rFonts w:ascii="Calibri" w:hAnsi="Calibri"/>
          <w:iCs/>
          <w:color w:val="171717"/>
          <w:sz w:val="22"/>
          <w:szCs w:val="22"/>
          <w:lang w:val="it-IT" w:eastAsia="en-US"/>
        </w:rPr>
      </w:pPr>
      <w:r w:rsidRPr="00BD41D9">
        <w:rPr>
          <w:rFonts w:ascii="Calibri" w:hAnsi="Calibri"/>
          <w:i/>
          <w:color w:val="171717"/>
          <w:sz w:val="22"/>
          <w:szCs w:val="22"/>
          <w:lang w:val="it-IT" w:eastAsia="en-US"/>
        </w:rPr>
        <w:t>Valutazione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. Trascrizione delle interviste e analisi dei questionari. Discussione dei risultati con l’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é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quipe di progetto.</w:t>
      </w:r>
    </w:p>
    <w:p w:rsidR="00D2125A" w:rsidRPr="00BD41D9" w:rsidRDefault="00D2125A" w:rsidP="00D2125A">
      <w:pPr>
        <w:jc w:val="both"/>
        <w:rPr>
          <w:rFonts w:ascii="Calibri" w:hAnsi="Calibri"/>
          <w:iCs/>
          <w:color w:val="171717"/>
          <w:sz w:val="22"/>
          <w:szCs w:val="22"/>
          <w:lang w:val="it-IT" w:eastAsia="en-US"/>
        </w:rPr>
      </w:pPr>
      <w:r w:rsidRPr="00BD41D9">
        <w:rPr>
          <w:rFonts w:ascii="Calibri" w:hAnsi="Calibri"/>
          <w:i/>
          <w:color w:val="171717"/>
          <w:sz w:val="22"/>
          <w:szCs w:val="22"/>
          <w:lang w:val="it-IT" w:eastAsia="en-US"/>
        </w:rPr>
        <w:t>Pubblicazione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. Il lavoro di analisi costituisce la tesi di Master della stagista e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>d è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parte della 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documentazione del progetto</w:t>
      </w:r>
      <w:r>
        <w:rPr>
          <w:rFonts w:ascii="Calibri" w:hAnsi="Calibri"/>
          <w:iCs/>
          <w:color w:val="171717"/>
          <w:sz w:val="22"/>
          <w:szCs w:val="22"/>
          <w:lang w:val="it-IT" w:eastAsia="en-US"/>
        </w:rPr>
        <w:t xml:space="preserve"> </w:t>
      </w:r>
      <w:r w:rsidRPr="000B6CC4">
        <w:rPr>
          <w:rFonts w:ascii="Calibri" w:hAnsi="Calibri"/>
          <w:i/>
          <w:color w:val="171717"/>
          <w:sz w:val="22"/>
          <w:szCs w:val="22"/>
          <w:lang w:val="it-IT" w:eastAsia="en-US"/>
        </w:rPr>
        <w:t>La memoria del bello</w:t>
      </w:r>
      <w:r w:rsidRPr="00BD41D9">
        <w:rPr>
          <w:rFonts w:ascii="Calibri" w:hAnsi="Calibri"/>
          <w:iCs/>
          <w:color w:val="171717"/>
          <w:sz w:val="22"/>
          <w:szCs w:val="22"/>
          <w:lang w:val="it-IT" w:eastAsia="en-US"/>
        </w:rPr>
        <w:t>.</w:t>
      </w: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Pr="00213046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>
        <w:rPr>
          <w:rFonts w:ascii="Calibri" w:hAnsi="Calibri"/>
          <w:b/>
          <w:sz w:val="22"/>
          <w:szCs w:val="22"/>
          <w:lang w:val="it-IT" w:eastAsia="en-US"/>
        </w:rPr>
        <w:t>Gli ambiti -</w:t>
      </w:r>
      <w:r w:rsidRPr="00213046">
        <w:rPr>
          <w:rFonts w:ascii="Calibri" w:hAnsi="Calibri"/>
          <w:b/>
          <w:sz w:val="22"/>
          <w:szCs w:val="22"/>
          <w:lang w:val="it-IT" w:eastAsia="en-US"/>
        </w:rPr>
        <w:t xml:space="preserve"> Le aree disciplinari</w:t>
      </w:r>
    </w:p>
    <w:p w:rsidR="00D2125A" w:rsidRDefault="00D2125A" w:rsidP="00D2125A">
      <w:pPr>
        <w:jc w:val="both"/>
        <w:rPr>
          <w:rFonts w:ascii="Calibri" w:hAnsi="Calibri"/>
          <w:color w:val="171717"/>
          <w:sz w:val="22"/>
          <w:szCs w:val="22"/>
          <w:lang w:val="it-IT" w:eastAsia="en-US"/>
        </w:rPr>
      </w:pP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Gli ambiti disciplinari coinvolti 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>sono stati</w:t>
      </w: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 quell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>i</w:t>
      </w: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 </w:t>
      </w:r>
      <w:proofErr w:type="spellStart"/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>di area</w:t>
      </w:r>
      <w:proofErr w:type="spellEnd"/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 umanistica (Storia, Storia dell’arte)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, </w:t>
      </w: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>quell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>i</w:t>
      </w:r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 </w:t>
      </w:r>
      <w:proofErr w:type="spellStart"/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>di area</w:t>
      </w:r>
      <w:proofErr w:type="spellEnd"/>
      <w:r w:rsidRPr="00F71D59">
        <w:rPr>
          <w:rFonts w:ascii="Calibri" w:hAnsi="Calibri"/>
          <w:color w:val="171717"/>
          <w:sz w:val="22"/>
          <w:szCs w:val="22"/>
          <w:lang w:val="it-IT" w:eastAsia="en-US"/>
        </w:rPr>
        <w:t xml:space="preserve"> </w:t>
      </w:r>
      <w:r>
        <w:rPr>
          <w:rFonts w:ascii="Calibri" w:hAnsi="Calibri"/>
          <w:color w:val="171717"/>
          <w:sz w:val="22"/>
          <w:szCs w:val="22"/>
          <w:lang w:val="it-IT" w:eastAsia="en-US"/>
        </w:rPr>
        <w:t xml:space="preserve">psicologica e statistica. </w:t>
      </w:r>
    </w:p>
    <w:p w:rsidR="00D2125A" w:rsidRPr="00BD41D9" w:rsidRDefault="00D2125A" w:rsidP="00D2125A">
      <w:pPr>
        <w:jc w:val="both"/>
        <w:rPr>
          <w:rFonts w:ascii="Calibri" w:hAnsi="Calibri"/>
          <w:color w:val="171717"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213046">
        <w:rPr>
          <w:rFonts w:ascii="Calibri" w:hAnsi="Calibri"/>
          <w:b/>
          <w:sz w:val="22"/>
          <w:szCs w:val="22"/>
          <w:lang w:val="it-IT" w:eastAsia="en-US"/>
        </w:rPr>
        <w:t>Le strategie e gli strumenti</w:t>
      </w:r>
    </w:p>
    <w:p w:rsidR="00D2125A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Alla luce degli obiettivi posti è risultato imprescindibile scegliere 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le giuste 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>modalit</w:t>
      </w:r>
      <w:r>
        <w:rPr>
          <w:rFonts w:ascii="Calibri" w:hAnsi="Calibri"/>
          <w:bCs/>
          <w:sz w:val="22"/>
          <w:szCs w:val="22"/>
          <w:lang w:val="it-IT" w:eastAsia="en-US"/>
        </w:rPr>
        <w:t>à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di </w:t>
      </w:r>
      <w:r>
        <w:rPr>
          <w:rFonts w:ascii="Calibri" w:hAnsi="Calibri"/>
          <w:bCs/>
          <w:sz w:val="22"/>
          <w:szCs w:val="22"/>
          <w:lang w:val="it-IT" w:eastAsia="en-US"/>
        </w:rPr>
        <w:t>interazione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con i destinatari. </w:t>
      </w:r>
    </w:p>
    <w:p w:rsidR="00D2125A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Per quanto riguarda i </w:t>
      </w:r>
      <w:proofErr w:type="spellStart"/>
      <w:r w:rsidRPr="00BD41D9">
        <w:rPr>
          <w:rFonts w:ascii="Calibri" w:hAnsi="Calibri"/>
          <w:bCs/>
          <w:sz w:val="22"/>
          <w:szCs w:val="22"/>
          <w:lang w:val="it-IT" w:eastAsia="en-US"/>
        </w:rPr>
        <w:t>caregiver</w:t>
      </w:r>
      <w:proofErr w:type="spellEnd"/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e il personale medico-sanitario si è scelto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di creare un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questionario che </w:t>
      </w:r>
      <w:r>
        <w:rPr>
          <w:rFonts w:ascii="Calibri" w:hAnsi="Calibri"/>
          <w:bCs/>
          <w:sz w:val="22"/>
          <w:szCs w:val="22"/>
          <w:lang w:val="it-IT" w:eastAsia="en-US"/>
        </w:rPr>
        <w:t>permettesse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di rispondere in poco tempo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e che consentisse l’anonimato in modo da ottenere risposte più veritiere, senza la paura di essere giudicati. Il questionario è stato somministrato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alla fine dell’ultimo ciclo di vis</w:t>
      </w:r>
      <w:r w:rsidR="00E3720A">
        <w:rPr>
          <w:rFonts w:ascii="Calibri" w:hAnsi="Calibri"/>
          <w:bCs/>
          <w:sz w:val="22"/>
          <w:szCs w:val="22"/>
          <w:lang w:val="it-IT" w:eastAsia="en-US"/>
        </w:rPr>
        <w:t>i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>te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ai </w:t>
      </w:r>
      <w:proofErr w:type="spellStart"/>
      <w:r w:rsidRPr="00BD41D9">
        <w:rPr>
          <w:rFonts w:ascii="Calibri" w:hAnsi="Calibri"/>
          <w:bCs/>
          <w:sz w:val="22"/>
          <w:szCs w:val="22"/>
          <w:lang w:val="it-IT" w:eastAsia="en-US"/>
        </w:rPr>
        <w:t>caregive</w:t>
      </w:r>
      <w:r>
        <w:rPr>
          <w:rFonts w:ascii="Calibri" w:hAnsi="Calibri"/>
          <w:bCs/>
          <w:sz w:val="22"/>
          <w:szCs w:val="22"/>
          <w:lang w:val="it-IT" w:eastAsia="en-US"/>
        </w:rPr>
        <w:t>r</w:t>
      </w:r>
      <w:proofErr w:type="spellEnd"/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e </w:t>
      </w:r>
      <w:r>
        <w:rPr>
          <w:rFonts w:ascii="Calibri" w:hAnsi="Calibri"/>
          <w:bCs/>
          <w:sz w:val="22"/>
          <w:szCs w:val="22"/>
          <w:lang w:val="it-IT" w:eastAsia="en-US"/>
        </w:rPr>
        <w:t>a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>l personale medico – sanitario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.   </w:t>
      </w:r>
    </w:p>
    <w:p w:rsidR="00D2125A" w:rsidRPr="00BD41D9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BD41D9">
        <w:rPr>
          <w:rFonts w:ascii="Calibri" w:hAnsi="Calibri"/>
          <w:bCs/>
          <w:sz w:val="22"/>
          <w:szCs w:val="22"/>
          <w:lang w:val="it-IT" w:eastAsia="en-US"/>
        </w:rPr>
        <w:t>Per il personale del museo</w:t>
      </w:r>
      <w:r>
        <w:rPr>
          <w:rFonts w:ascii="Calibri" w:hAnsi="Calibri"/>
          <w:bCs/>
          <w:sz w:val="22"/>
          <w:szCs w:val="22"/>
          <w:lang w:val="it-IT" w:eastAsia="en-US"/>
        </w:rPr>
        <w:t>,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per 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>i neurologi e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per gli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psicologi è stata invece scelta l’intervista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al fine di permettere 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una maggiore </w:t>
      </w:r>
      <w:r>
        <w:rPr>
          <w:rFonts w:ascii="Calibri" w:hAnsi="Calibri"/>
          <w:bCs/>
          <w:sz w:val="22"/>
          <w:szCs w:val="22"/>
          <w:lang w:val="it-IT" w:eastAsia="en-US"/>
        </w:rPr>
        <w:t>libertà di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dialogo.</w:t>
      </w: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Pr="00213046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B32DCE">
        <w:rPr>
          <w:rFonts w:ascii="Calibri" w:hAnsi="Calibri"/>
          <w:b/>
          <w:sz w:val="22"/>
          <w:szCs w:val="22"/>
          <w:lang w:val="it-IT" w:eastAsia="en-US"/>
        </w:rPr>
        <w:t>La produzione</w:t>
      </w:r>
    </w:p>
    <w:p w:rsidR="00D2125A" w:rsidRPr="00BD41D9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>
        <w:rPr>
          <w:rFonts w:ascii="Calibri" w:hAnsi="Calibri"/>
          <w:bCs/>
          <w:sz w:val="22"/>
          <w:szCs w:val="22"/>
          <w:lang w:val="it-IT" w:eastAsia="en-US"/>
        </w:rPr>
        <w:t xml:space="preserve">La 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>tesi di Master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realizzata ha permesso al museo di avere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un report 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di valutazione delle attività svolte. Parte integrante del lavoro sono le registrazioni delle interviste e la loro trascrizione. </w:t>
      </w: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8D158F">
        <w:rPr>
          <w:rFonts w:ascii="Calibri" w:hAnsi="Calibri"/>
          <w:b/>
          <w:sz w:val="22"/>
          <w:szCs w:val="22"/>
          <w:lang w:val="it-IT" w:eastAsia="en-US"/>
        </w:rPr>
        <w:t>La presentazione e la pubblic</w:t>
      </w:r>
      <w:r w:rsidR="00A30BA2">
        <w:rPr>
          <w:rFonts w:ascii="Calibri" w:hAnsi="Calibri"/>
          <w:b/>
          <w:sz w:val="22"/>
          <w:szCs w:val="22"/>
          <w:lang w:val="it-IT" w:eastAsia="en-US"/>
        </w:rPr>
        <w:t>izz</w:t>
      </w:r>
      <w:r w:rsidRPr="008D158F">
        <w:rPr>
          <w:rFonts w:ascii="Calibri" w:hAnsi="Calibri"/>
          <w:b/>
          <w:sz w:val="22"/>
          <w:szCs w:val="22"/>
          <w:lang w:val="it-IT" w:eastAsia="en-US"/>
        </w:rPr>
        <w:t>azione</w:t>
      </w:r>
    </w:p>
    <w:p w:rsidR="00D2125A" w:rsidRPr="00BD41D9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Il lavoro </w:t>
      </w:r>
      <w:r>
        <w:rPr>
          <w:rFonts w:ascii="Calibri" w:hAnsi="Calibri"/>
          <w:bCs/>
          <w:sz w:val="22"/>
          <w:szCs w:val="22"/>
          <w:lang w:val="it-IT" w:eastAsia="en-US"/>
        </w:rPr>
        <w:t>è stato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presentato in sede di discussione della tesi di Master presso l’Universit</w:t>
      </w:r>
      <w:r>
        <w:rPr>
          <w:rFonts w:ascii="Calibri" w:hAnsi="Calibri"/>
          <w:bCs/>
          <w:sz w:val="22"/>
          <w:szCs w:val="22"/>
          <w:lang w:val="it-IT" w:eastAsia="en-US"/>
        </w:rPr>
        <w:t>à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 xml:space="preserve"> Cattolica del Sacro Cuore di Milano 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e nel corso del </w:t>
      </w:r>
      <w:r w:rsidRPr="00DC70F3">
        <w:rPr>
          <w:rFonts w:ascii="Calibri" w:hAnsi="Calibri"/>
          <w:bCs/>
          <w:sz w:val="22"/>
          <w:szCs w:val="22"/>
          <w:lang w:val="it-IT" w:eastAsia="en-US"/>
        </w:rPr>
        <w:t>seminario internazionale di studi “Una relazione di senso: patrimoni culturali e Alzheimer. Linee guida e sperimentazioni a confronto per una comunità di ricerca e di pratica</w:t>
      </w:r>
      <w:r>
        <w:rPr>
          <w:rFonts w:ascii="Calibri" w:hAnsi="Calibri"/>
          <w:bCs/>
          <w:sz w:val="22"/>
          <w:szCs w:val="22"/>
          <w:lang w:val="it-IT" w:eastAsia="en-US"/>
        </w:rPr>
        <w:t>” che si è svolto il</w:t>
      </w:r>
      <w:r w:rsidRPr="00DC70F3">
        <w:rPr>
          <w:rFonts w:ascii="Calibri" w:hAnsi="Calibri"/>
          <w:bCs/>
          <w:sz w:val="22"/>
          <w:szCs w:val="22"/>
          <w:lang w:val="it-IT" w:eastAsia="en-US"/>
        </w:rPr>
        <w:t xml:space="preserve"> 24 novembre 2016 presso l’Università Cattolica del Sacro Cuore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 w:rsidRPr="00DC70F3">
        <w:rPr>
          <w:rFonts w:ascii="Calibri" w:hAnsi="Calibri"/>
          <w:bCs/>
          <w:sz w:val="22"/>
          <w:szCs w:val="22"/>
          <w:lang w:val="it-IT" w:eastAsia="en-US"/>
        </w:rPr>
        <w:t>di Milano.</w:t>
      </w:r>
    </w:p>
    <w:p w:rsidR="00D2125A" w:rsidRPr="00F71D59" w:rsidRDefault="00D2125A" w:rsidP="00D2125A">
      <w:pPr>
        <w:jc w:val="both"/>
        <w:rPr>
          <w:rFonts w:ascii="Calibri" w:hAnsi="Calibri"/>
          <w:color w:val="171717"/>
          <w:sz w:val="22"/>
          <w:szCs w:val="22"/>
          <w:lang w:val="it-IT" w:eastAsia="en-US"/>
        </w:rPr>
      </w:pPr>
    </w:p>
    <w:p w:rsidR="00D2125A" w:rsidRPr="008D158F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8D158F">
        <w:rPr>
          <w:rFonts w:ascii="Calibri" w:hAnsi="Calibri"/>
          <w:b/>
          <w:sz w:val="22"/>
          <w:szCs w:val="22"/>
          <w:lang w:val="it-IT" w:eastAsia="en-US"/>
        </w:rPr>
        <w:t>Punti di forza individuabili</w:t>
      </w:r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 xml:space="preserve">L’attività di verifica e valutazione del progetto </w:t>
      </w:r>
      <w:r w:rsidRPr="00BD41D9">
        <w:rPr>
          <w:rFonts w:ascii="Calibri" w:hAnsi="Calibri"/>
          <w:i/>
          <w:iCs/>
          <w:sz w:val="22"/>
          <w:szCs w:val="22"/>
          <w:lang w:val="it-IT" w:eastAsia="en-US"/>
        </w:rPr>
        <w:t>La memoria del bello</w:t>
      </w:r>
      <w:r>
        <w:rPr>
          <w:rFonts w:ascii="Calibri" w:hAnsi="Calibri"/>
          <w:sz w:val="22"/>
          <w:szCs w:val="22"/>
          <w:lang w:val="it-IT" w:eastAsia="en-US"/>
        </w:rPr>
        <w:t xml:space="preserve"> ha evidenziato alcune 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ricadute “inaspettate” quali, ad esempio: </w:t>
      </w:r>
    </w:p>
    <w:p w:rsidR="00D2125A" w:rsidRDefault="00D2125A" w:rsidP="00D2125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it-IT" w:eastAsia="en-US"/>
        </w:rPr>
      </w:pPr>
      <w:r w:rsidRPr="00BD41D9">
        <w:rPr>
          <w:rFonts w:ascii="Calibri" w:hAnsi="Calibri"/>
          <w:sz w:val="22"/>
          <w:szCs w:val="22"/>
          <w:lang w:val="it-IT" w:eastAsia="en-US"/>
        </w:rPr>
        <w:t>l’attiva</w:t>
      </w:r>
      <w:r>
        <w:rPr>
          <w:rFonts w:ascii="Calibri" w:hAnsi="Calibri"/>
          <w:sz w:val="22"/>
          <w:szCs w:val="22"/>
          <w:lang w:val="it-IT" w:eastAsia="en-US"/>
        </w:rPr>
        <w:t xml:space="preserve"> </w:t>
      </w:r>
      <w:r w:rsidRPr="00BD41D9">
        <w:rPr>
          <w:rFonts w:ascii="Calibri" w:hAnsi="Calibri"/>
          <w:sz w:val="22"/>
          <w:szCs w:val="22"/>
          <w:lang w:val="it-IT" w:eastAsia="en-US"/>
        </w:rPr>
        <w:t>partecipazione</w:t>
      </w:r>
      <w:r>
        <w:rPr>
          <w:rFonts w:ascii="Calibri" w:hAnsi="Calibri"/>
          <w:sz w:val="22"/>
          <w:szCs w:val="22"/>
          <w:lang w:val="it-IT" w:eastAsia="en-US"/>
        </w:rPr>
        <w:t xml:space="preserve"> 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degli accompagnatori </w:t>
      </w:r>
      <w:r>
        <w:rPr>
          <w:rFonts w:ascii="Calibri" w:hAnsi="Calibri"/>
          <w:sz w:val="22"/>
          <w:szCs w:val="22"/>
          <w:lang w:val="it-IT" w:eastAsia="en-US"/>
        </w:rPr>
        <w:t>(</w:t>
      </w:r>
      <w:proofErr w:type="spellStart"/>
      <w:r>
        <w:rPr>
          <w:rFonts w:ascii="Calibri" w:hAnsi="Calibri"/>
          <w:sz w:val="22"/>
          <w:szCs w:val="22"/>
          <w:lang w:val="it-IT" w:eastAsia="en-US"/>
        </w:rPr>
        <w:t>caregiver</w:t>
      </w:r>
      <w:proofErr w:type="spellEnd"/>
      <w:r>
        <w:rPr>
          <w:rFonts w:ascii="Calibri" w:hAnsi="Calibri"/>
          <w:sz w:val="22"/>
          <w:szCs w:val="22"/>
          <w:lang w:val="it-IT" w:eastAsia="en-US"/>
        </w:rPr>
        <w:t xml:space="preserve"> e operatori socio- sanitari)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alle visite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Default="00D2125A" w:rsidP="00D2125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it-IT" w:eastAsia="en-US"/>
        </w:rPr>
      </w:pPr>
      <w:r w:rsidRPr="00BD41D9">
        <w:rPr>
          <w:rFonts w:ascii="Calibri" w:hAnsi="Calibri"/>
          <w:sz w:val="22"/>
          <w:szCs w:val="22"/>
          <w:lang w:val="it-IT" w:eastAsia="en-US"/>
        </w:rPr>
        <w:t>la familiarizzazione degli stessi con lo spazio museale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Default="00D2125A" w:rsidP="00D2125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it-IT" w:eastAsia="en-US"/>
        </w:rPr>
      </w:pPr>
      <w:r w:rsidRPr="00BD41D9">
        <w:rPr>
          <w:rFonts w:ascii="Calibri" w:hAnsi="Calibri"/>
          <w:sz w:val="22"/>
          <w:szCs w:val="22"/>
          <w:lang w:val="it-IT" w:eastAsia="en-US"/>
        </w:rPr>
        <w:t xml:space="preserve">l’acquisizione, per il personale medico – sanitario e per i </w:t>
      </w:r>
      <w:proofErr w:type="spellStart"/>
      <w:r w:rsidRPr="00BD41D9">
        <w:rPr>
          <w:rFonts w:ascii="Calibri" w:hAnsi="Calibri"/>
          <w:sz w:val="22"/>
          <w:szCs w:val="22"/>
          <w:lang w:val="it-IT" w:eastAsia="en-US"/>
        </w:rPr>
        <w:t>caregiver</w:t>
      </w:r>
      <w:proofErr w:type="spellEnd"/>
      <w:r w:rsidRPr="00BD41D9">
        <w:rPr>
          <w:rFonts w:ascii="Calibri" w:hAnsi="Calibri"/>
          <w:sz w:val="22"/>
          <w:szCs w:val="22"/>
          <w:lang w:val="it-IT" w:eastAsia="en-US"/>
        </w:rPr>
        <w:t xml:space="preserve">, di un nuovo modo di </w:t>
      </w:r>
      <w:r>
        <w:rPr>
          <w:rFonts w:ascii="Calibri" w:hAnsi="Calibri"/>
          <w:sz w:val="22"/>
          <w:szCs w:val="22"/>
          <w:lang w:val="it-IT" w:eastAsia="en-US"/>
        </w:rPr>
        <w:t>vivere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il </w:t>
      </w:r>
      <w:r>
        <w:rPr>
          <w:rFonts w:ascii="Calibri" w:hAnsi="Calibri"/>
          <w:sz w:val="22"/>
          <w:szCs w:val="22"/>
          <w:lang w:val="it-IT" w:eastAsia="en-US"/>
        </w:rPr>
        <w:t>m</w:t>
      </w:r>
      <w:r w:rsidRPr="00BD41D9">
        <w:rPr>
          <w:rFonts w:ascii="Calibri" w:hAnsi="Calibri"/>
          <w:sz w:val="22"/>
          <w:szCs w:val="22"/>
          <w:lang w:val="it-IT" w:eastAsia="en-US"/>
        </w:rPr>
        <w:t>useo e di leggere le opere d’arte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Default="00D2125A" w:rsidP="00D2125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 xml:space="preserve">la possibilità, 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nei prossimi anni, di </w:t>
      </w:r>
      <w:r>
        <w:rPr>
          <w:rFonts w:ascii="Calibri" w:hAnsi="Calibri"/>
          <w:sz w:val="22"/>
          <w:szCs w:val="22"/>
          <w:lang w:val="it-IT" w:eastAsia="en-US"/>
        </w:rPr>
        <w:t xml:space="preserve">coinvolgere attivamente i </w:t>
      </w:r>
      <w:proofErr w:type="spellStart"/>
      <w:r>
        <w:rPr>
          <w:rFonts w:ascii="Calibri" w:hAnsi="Calibri"/>
          <w:sz w:val="22"/>
          <w:szCs w:val="22"/>
          <w:lang w:val="it-IT" w:eastAsia="en-US"/>
        </w:rPr>
        <w:t>caregiver</w:t>
      </w:r>
      <w:proofErr w:type="spellEnd"/>
      <w:r>
        <w:rPr>
          <w:rFonts w:ascii="Calibri" w:hAnsi="Calibri"/>
          <w:sz w:val="22"/>
          <w:szCs w:val="22"/>
          <w:lang w:val="it-IT" w:eastAsia="en-US"/>
        </w:rPr>
        <w:t xml:space="preserve"> e il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personale medico – sanitario</w:t>
      </w:r>
      <w:r>
        <w:rPr>
          <w:rFonts w:ascii="Calibri" w:hAnsi="Calibri"/>
          <w:sz w:val="22"/>
          <w:szCs w:val="22"/>
          <w:lang w:val="it-IT" w:eastAsia="en-US"/>
        </w:rPr>
        <w:t xml:space="preserve"> nelle visite o di creare dei momenti collaterali dedicati a questo pubblico;</w:t>
      </w:r>
    </w:p>
    <w:p w:rsidR="00D2125A" w:rsidRDefault="00D2125A" w:rsidP="00D2125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>la possibilità di confrontarsi con i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l personale del </w:t>
      </w:r>
      <w:r>
        <w:rPr>
          <w:rFonts w:ascii="Calibri" w:hAnsi="Calibri"/>
          <w:sz w:val="22"/>
          <w:szCs w:val="22"/>
          <w:lang w:val="it-IT" w:eastAsia="en-US"/>
        </w:rPr>
        <w:t>m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useo </w:t>
      </w:r>
      <w:r>
        <w:rPr>
          <w:rFonts w:ascii="Calibri" w:hAnsi="Calibri"/>
          <w:sz w:val="22"/>
          <w:szCs w:val="22"/>
          <w:lang w:val="it-IT" w:eastAsia="en-US"/>
        </w:rPr>
        <w:t xml:space="preserve">per spiegare alcuni aspetti del progetto e </w:t>
      </w:r>
      <w:r w:rsidRPr="00BD41D9">
        <w:rPr>
          <w:rFonts w:ascii="Calibri" w:hAnsi="Calibri"/>
          <w:sz w:val="22"/>
          <w:szCs w:val="22"/>
          <w:lang w:val="it-IT" w:eastAsia="en-US"/>
        </w:rPr>
        <w:t>chiar</w:t>
      </w:r>
      <w:r>
        <w:rPr>
          <w:rFonts w:ascii="Calibri" w:hAnsi="Calibri"/>
          <w:sz w:val="22"/>
          <w:szCs w:val="22"/>
          <w:lang w:val="it-IT" w:eastAsia="en-US"/>
        </w:rPr>
        <w:t>ire eventuali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dubbi e/o remore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Pr="00BD41D9" w:rsidRDefault="00D2125A" w:rsidP="00D2125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 xml:space="preserve">la </w:t>
      </w:r>
      <w:r w:rsidRPr="00BD41D9">
        <w:rPr>
          <w:rFonts w:ascii="Calibri" w:hAnsi="Calibri"/>
          <w:sz w:val="22"/>
          <w:szCs w:val="22"/>
          <w:lang w:val="it-IT" w:eastAsia="en-US"/>
        </w:rPr>
        <w:t>pre</w:t>
      </w:r>
      <w:r>
        <w:rPr>
          <w:rFonts w:ascii="Calibri" w:hAnsi="Calibri"/>
          <w:sz w:val="22"/>
          <w:szCs w:val="22"/>
          <w:lang w:val="it-IT" w:eastAsia="en-US"/>
        </w:rPr>
        <w:t>sa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</w:t>
      </w:r>
      <w:r>
        <w:rPr>
          <w:rFonts w:ascii="Calibri" w:hAnsi="Calibri"/>
          <w:sz w:val="22"/>
          <w:szCs w:val="22"/>
          <w:lang w:val="it-IT" w:eastAsia="en-US"/>
        </w:rPr>
        <w:t>d’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atto, da parte del </w:t>
      </w:r>
      <w:r>
        <w:rPr>
          <w:rFonts w:ascii="Calibri" w:hAnsi="Calibri"/>
          <w:sz w:val="22"/>
          <w:szCs w:val="22"/>
          <w:lang w:val="it-IT" w:eastAsia="en-US"/>
        </w:rPr>
        <w:t>m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useo, dell’importanza di approcciarsi a pubblici nuovi non solo per comprenderne i bisogni, ma anche per avvicinare quelle figure, famigliari o di supporto, che gravitano intorno. </w:t>
      </w: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</w:p>
    <w:p w:rsidR="00D2125A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8D158F">
        <w:rPr>
          <w:rFonts w:ascii="Calibri" w:hAnsi="Calibri"/>
          <w:b/>
          <w:sz w:val="22"/>
          <w:szCs w:val="22"/>
          <w:lang w:val="it-IT" w:eastAsia="en-US"/>
        </w:rPr>
        <w:t>Criticità individuabili</w:t>
      </w:r>
    </w:p>
    <w:p w:rsidR="00D2125A" w:rsidRPr="00BD41D9" w:rsidRDefault="00D2125A" w:rsidP="00D2125A">
      <w:pPr>
        <w:jc w:val="both"/>
        <w:rPr>
          <w:rFonts w:ascii="Calibri" w:hAnsi="Calibri"/>
          <w:bCs/>
          <w:sz w:val="22"/>
          <w:szCs w:val="22"/>
          <w:lang w:val="it-IT" w:eastAsia="en-US"/>
        </w:rPr>
      </w:pPr>
      <w:r>
        <w:rPr>
          <w:rFonts w:ascii="Calibri" w:hAnsi="Calibri"/>
          <w:bCs/>
          <w:sz w:val="22"/>
          <w:szCs w:val="22"/>
          <w:lang w:val="it-IT" w:eastAsia="en-US"/>
        </w:rPr>
        <w:t xml:space="preserve">L’attività di verifica e valutazione del progetto ha evidenziato alcune criticità:  </w:t>
      </w:r>
    </w:p>
    <w:p w:rsidR="00D2125A" w:rsidRPr="00BD41D9" w:rsidRDefault="00D2125A" w:rsidP="00D2125A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BD41D9">
        <w:rPr>
          <w:rFonts w:ascii="Calibri" w:hAnsi="Calibri"/>
          <w:sz w:val="22"/>
          <w:szCs w:val="22"/>
          <w:lang w:val="it-IT" w:eastAsia="en-US"/>
        </w:rPr>
        <w:t xml:space="preserve">nel voler valutare, attraverso l’intervista ai dipendenti, come il </w:t>
      </w:r>
      <w:r>
        <w:rPr>
          <w:rFonts w:ascii="Calibri" w:hAnsi="Calibri"/>
          <w:sz w:val="22"/>
          <w:szCs w:val="22"/>
          <w:lang w:val="it-IT" w:eastAsia="en-US"/>
        </w:rPr>
        <w:t>m</w:t>
      </w:r>
      <w:r w:rsidRPr="00BD41D9">
        <w:rPr>
          <w:rFonts w:ascii="Calibri" w:hAnsi="Calibri"/>
          <w:sz w:val="22"/>
          <w:szCs w:val="22"/>
          <w:lang w:val="it-IT" w:eastAsia="en-US"/>
        </w:rPr>
        <w:t>useo ha comunicato al suo interno il progetto</w:t>
      </w:r>
      <w:r>
        <w:rPr>
          <w:rFonts w:ascii="Calibri" w:hAnsi="Calibri"/>
          <w:sz w:val="22"/>
          <w:szCs w:val="22"/>
          <w:lang w:val="it-IT" w:eastAsia="en-US"/>
        </w:rPr>
        <w:t xml:space="preserve"> non è stato possibile distinguere tra l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’effettiva informazione data </w:t>
      </w:r>
      <w:r>
        <w:rPr>
          <w:rFonts w:ascii="Calibri" w:hAnsi="Calibri"/>
          <w:sz w:val="22"/>
          <w:szCs w:val="22"/>
          <w:lang w:val="it-IT" w:eastAsia="en-US"/>
        </w:rPr>
        <w:t xml:space="preserve">dal museo e 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l’interesse </w:t>
      </w:r>
      <w:r>
        <w:rPr>
          <w:rFonts w:ascii="Calibri" w:hAnsi="Calibri"/>
          <w:sz w:val="22"/>
          <w:szCs w:val="22"/>
          <w:lang w:val="it-IT" w:eastAsia="en-US"/>
        </w:rPr>
        <w:t xml:space="preserve">personale del 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dipendente </w:t>
      </w:r>
      <w:r>
        <w:rPr>
          <w:rFonts w:ascii="Calibri" w:hAnsi="Calibri"/>
          <w:sz w:val="22"/>
          <w:szCs w:val="22"/>
          <w:lang w:val="it-IT" w:eastAsia="en-US"/>
        </w:rPr>
        <w:t xml:space="preserve">che ha 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provvedendo </w:t>
      </w:r>
      <w:r>
        <w:rPr>
          <w:rFonts w:ascii="Calibri" w:hAnsi="Calibri"/>
          <w:sz w:val="22"/>
          <w:szCs w:val="22"/>
          <w:lang w:val="it-IT" w:eastAsia="en-US"/>
        </w:rPr>
        <w:t>individualmente e in modo informale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a capirne metodologie e sviluppo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Default="00D2125A" w:rsidP="00D2125A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 xml:space="preserve">la presenza di un 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campione di </w:t>
      </w:r>
      <w:proofErr w:type="spellStart"/>
      <w:r w:rsidRPr="00BD41D9">
        <w:rPr>
          <w:rFonts w:ascii="Calibri" w:hAnsi="Calibri"/>
          <w:sz w:val="22"/>
          <w:szCs w:val="22"/>
          <w:lang w:val="it-IT" w:eastAsia="en-US"/>
        </w:rPr>
        <w:t>caregiver</w:t>
      </w:r>
      <w:proofErr w:type="spellEnd"/>
      <w:r w:rsidRPr="00BD41D9">
        <w:rPr>
          <w:rFonts w:ascii="Calibri" w:hAnsi="Calibri"/>
          <w:sz w:val="22"/>
          <w:szCs w:val="22"/>
          <w:lang w:val="it-IT" w:eastAsia="en-US"/>
        </w:rPr>
        <w:t xml:space="preserve"> e personale sanitario </w:t>
      </w:r>
      <w:r>
        <w:rPr>
          <w:rFonts w:ascii="Calibri" w:hAnsi="Calibri"/>
          <w:sz w:val="22"/>
          <w:szCs w:val="22"/>
          <w:lang w:val="it-IT" w:eastAsia="en-US"/>
        </w:rPr>
        <w:t>di piccola scala;</w:t>
      </w:r>
    </w:p>
    <w:p w:rsidR="00D2125A" w:rsidRPr="00BD41D9" w:rsidRDefault="00D2125A" w:rsidP="00D2125A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BD41D9">
        <w:rPr>
          <w:rFonts w:ascii="Calibri" w:hAnsi="Calibri"/>
          <w:bCs/>
          <w:sz w:val="22"/>
          <w:szCs w:val="22"/>
          <w:lang w:val="it-IT" w:eastAsia="en-US"/>
        </w:rPr>
        <w:t>la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difficoltà ad intervistare tutto il personale museale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Default="00D2125A" w:rsidP="00D2125A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 xml:space="preserve">il </w:t>
      </w:r>
      <w:r w:rsidRPr="00BD41D9">
        <w:rPr>
          <w:rFonts w:ascii="Calibri" w:hAnsi="Calibri"/>
          <w:sz w:val="22"/>
          <w:szCs w:val="22"/>
          <w:lang w:val="it-IT" w:eastAsia="en-US"/>
        </w:rPr>
        <w:t>rischio di incorrere, nella valutazione dei questionari e delle interviste, in quei</w:t>
      </w:r>
      <w:r>
        <w:rPr>
          <w:rFonts w:ascii="Calibri" w:hAnsi="Calibri"/>
          <w:b/>
          <w:sz w:val="22"/>
          <w:szCs w:val="22"/>
          <w:lang w:val="it-IT" w:eastAsia="en-US"/>
        </w:rPr>
        <w:t xml:space="preserve"> </w:t>
      </w:r>
      <w:r w:rsidRPr="00BD41D9">
        <w:rPr>
          <w:rFonts w:ascii="Calibri" w:hAnsi="Calibri"/>
          <w:sz w:val="22"/>
          <w:szCs w:val="22"/>
          <w:lang w:val="it-IT" w:eastAsia="en-US"/>
        </w:rPr>
        <w:t>fattori di disturbo noti come desiderabilit</w:t>
      </w:r>
      <w:r>
        <w:rPr>
          <w:rFonts w:ascii="Calibri" w:hAnsi="Calibri"/>
          <w:sz w:val="22"/>
          <w:szCs w:val="22"/>
          <w:lang w:val="it-IT" w:eastAsia="en-US"/>
        </w:rPr>
        <w:t>à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sociale e acquiescenza </w:t>
      </w:r>
      <w:r>
        <w:rPr>
          <w:rFonts w:ascii="Calibri" w:hAnsi="Calibri"/>
          <w:sz w:val="22"/>
          <w:szCs w:val="22"/>
          <w:lang w:val="it-IT" w:eastAsia="en-US"/>
        </w:rPr>
        <w:t>quindi</w:t>
      </w:r>
      <w:r w:rsidRPr="00BD41D9">
        <w:rPr>
          <w:rFonts w:ascii="Calibri" w:hAnsi="Calibri"/>
          <w:sz w:val="22"/>
          <w:szCs w:val="22"/>
          <w:lang w:val="it-IT" w:eastAsia="en-US"/>
        </w:rPr>
        <w:t>, nell’avere avuto, dall’intervistato, delle risposte false per risultare pi</w:t>
      </w:r>
      <w:r>
        <w:rPr>
          <w:rFonts w:ascii="Calibri" w:hAnsi="Calibri"/>
          <w:sz w:val="22"/>
          <w:szCs w:val="22"/>
          <w:lang w:val="it-IT" w:eastAsia="en-US"/>
        </w:rPr>
        <w:t xml:space="preserve">ù </w:t>
      </w:r>
      <w:r w:rsidRPr="00BD41D9">
        <w:rPr>
          <w:rFonts w:ascii="Calibri" w:hAnsi="Calibri"/>
          <w:sz w:val="22"/>
          <w:szCs w:val="22"/>
          <w:lang w:val="it-IT" w:eastAsia="en-US"/>
        </w:rPr>
        <w:t>accettabile e adeguato socialmente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Default="00D2125A" w:rsidP="00D2125A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BD41D9">
        <w:rPr>
          <w:rFonts w:ascii="Calibri" w:hAnsi="Calibri"/>
          <w:bCs/>
          <w:sz w:val="22"/>
          <w:szCs w:val="22"/>
          <w:lang w:val="it-IT" w:eastAsia="en-US"/>
        </w:rPr>
        <w:t>la</w:t>
      </w:r>
      <w:r>
        <w:rPr>
          <w:rFonts w:ascii="Calibri" w:hAnsi="Calibri"/>
          <w:b/>
          <w:sz w:val="22"/>
          <w:szCs w:val="22"/>
          <w:lang w:val="it-IT" w:eastAsia="en-US"/>
        </w:rPr>
        <w:t xml:space="preserve"> </w:t>
      </w:r>
      <w:r w:rsidRPr="00BD41D9">
        <w:rPr>
          <w:rFonts w:ascii="Calibri" w:hAnsi="Calibri"/>
          <w:sz w:val="22"/>
          <w:szCs w:val="22"/>
          <w:lang w:val="it-IT" w:eastAsia="en-US"/>
        </w:rPr>
        <w:t>difficoltà ad organizzare momenti di incontro con l’</w:t>
      </w:r>
      <w:r>
        <w:rPr>
          <w:rFonts w:ascii="Calibri" w:hAnsi="Calibri"/>
          <w:sz w:val="22"/>
          <w:szCs w:val="22"/>
          <w:lang w:val="it-IT" w:eastAsia="en-US"/>
        </w:rPr>
        <w:t>é</w:t>
      </w:r>
      <w:r w:rsidRPr="00BD41D9">
        <w:rPr>
          <w:rFonts w:ascii="Calibri" w:hAnsi="Calibri"/>
          <w:sz w:val="22"/>
          <w:szCs w:val="22"/>
          <w:lang w:val="it-IT" w:eastAsia="en-US"/>
        </w:rPr>
        <w:t>quipe del progetto</w:t>
      </w:r>
      <w:r>
        <w:rPr>
          <w:rFonts w:ascii="Calibri" w:hAnsi="Calibri"/>
          <w:sz w:val="22"/>
          <w:szCs w:val="22"/>
          <w:lang w:val="it-IT" w:eastAsia="en-US"/>
        </w:rPr>
        <w:t>;</w:t>
      </w:r>
    </w:p>
    <w:p w:rsidR="00D2125A" w:rsidRPr="00BD41D9" w:rsidRDefault="00D2125A" w:rsidP="00D2125A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BD41D9">
        <w:rPr>
          <w:rFonts w:ascii="Calibri" w:hAnsi="Calibri"/>
          <w:bCs/>
          <w:sz w:val="22"/>
          <w:szCs w:val="22"/>
          <w:lang w:val="it-IT" w:eastAsia="en-US"/>
        </w:rPr>
        <w:t>il rischio</w:t>
      </w:r>
      <w:r>
        <w:rPr>
          <w:rFonts w:ascii="Calibri" w:hAnsi="Calibri"/>
          <w:bCs/>
          <w:sz w:val="22"/>
          <w:szCs w:val="22"/>
          <w:lang w:val="it-IT" w:eastAsia="en-US"/>
        </w:rPr>
        <w:t xml:space="preserve"> </w:t>
      </w:r>
      <w:r w:rsidRPr="00BD41D9">
        <w:rPr>
          <w:rFonts w:ascii="Calibri" w:hAnsi="Calibri"/>
          <w:bCs/>
          <w:sz w:val="22"/>
          <w:szCs w:val="22"/>
          <w:lang w:val="it-IT" w:eastAsia="en-US"/>
        </w:rPr>
        <w:t>d</w:t>
      </w:r>
      <w:r w:rsidRPr="00BD41D9">
        <w:rPr>
          <w:rFonts w:ascii="Calibri" w:hAnsi="Calibri"/>
          <w:sz w:val="22"/>
          <w:szCs w:val="22"/>
          <w:lang w:val="it-IT" w:eastAsia="en-US"/>
        </w:rPr>
        <w:t>i</w:t>
      </w:r>
      <w:r>
        <w:rPr>
          <w:rFonts w:ascii="Calibri" w:hAnsi="Calibri"/>
          <w:sz w:val="22"/>
          <w:szCs w:val="22"/>
          <w:lang w:val="it-IT" w:eastAsia="en-US"/>
        </w:rPr>
        <w:t xml:space="preserve"> leggere i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 risultati del progetto attraverso le categorie concettuali del</w:t>
      </w:r>
      <w:r>
        <w:rPr>
          <w:rFonts w:ascii="Calibri" w:hAnsi="Calibri"/>
          <w:sz w:val="22"/>
          <w:szCs w:val="22"/>
          <w:lang w:val="it-IT" w:eastAsia="en-US"/>
        </w:rPr>
        <w:t xml:space="preserve">la stagista/somministratrice </w:t>
      </w:r>
      <w:r w:rsidRPr="00BD41D9">
        <w:rPr>
          <w:rFonts w:ascii="Calibri" w:hAnsi="Calibri"/>
          <w:sz w:val="22"/>
          <w:szCs w:val="22"/>
          <w:lang w:val="it-IT" w:eastAsia="en-US"/>
        </w:rPr>
        <w:t xml:space="preserve">che </w:t>
      </w:r>
      <w:r>
        <w:rPr>
          <w:rFonts w:ascii="Calibri" w:hAnsi="Calibri"/>
          <w:sz w:val="22"/>
          <w:szCs w:val="22"/>
          <w:lang w:val="it-IT" w:eastAsia="en-US"/>
        </w:rPr>
        <w:t>potrebbe aver interpretato</w:t>
      </w:r>
      <w:r>
        <w:rPr>
          <w:rFonts w:ascii="Calibri" w:hAnsi="Calibri"/>
          <w:b/>
          <w:sz w:val="22"/>
          <w:szCs w:val="22"/>
          <w:lang w:val="it-IT" w:eastAsia="en-US"/>
        </w:rPr>
        <w:t xml:space="preserve"> </w:t>
      </w:r>
      <w:r w:rsidRPr="00BD41D9">
        <w:rPr>
          <w:rFonts w:ascii="Calibri" w:hAnsi="Calibri"/>
          <w:sz w:val="22"/>
          <w:szCs w:val="22"/>
          <w:lang w:val="it-IT" w:eastAsia="en-US"/>
        </w:rPr>
        <w:t>in modo soggettivo le opinioni fornite dagli intervistati.</w:t>
      </w:r>
    </w:p>
    <w:p w:rsidR="00D2125A" w:rsidRPr="00F71D59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Pr="008D158F" w:rsidRDefault="00D2125A" w:rsidP="00D2125A">
      <w:pPr>
        <w:jc w:val="both"/>
        <w:rPr>
          <w:rFonts w:ascii="Calibri" w:hAnsi="Calibri"/>
          <w:b/>
          <w:sz w:val="22"/>
          <w:szCs w:val="22"/>
          <w:lang w:val="it-IT" w:eastAsia="en-US"/>
        </w:rPr>
      </w:pPr>
      <w:r w:rsidRPr="008D158F">
        <w:rPr>
          <w:rFonts w:ascii="Calibri" w:hAnsi="Calibri"/>
          <w:b/>
          <w:sz w:val="22"/>
          <w:szCs w:val="22"/>
          <w:lang w:val="it-IT" w:eastAsia="en-US"/>
        </w:rPr>
        <w:t>Elementi/aspetti da consolidare</w:t>
      </w:r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  <w:r>
        <w:rPr>
          <w:rFonts w:ascii="Calibri" w:hAnsi="Calibri"/>
          <w:sz w:val="22"/>
          <w:szCs w:val="22"/>
          <w:lang w:val="it-IT" w:eastAsia="en-US"/>
        </w:rPr>
        <w:t>Risulta necessario:</w:t>
      </w:r>
    </w:p>
    <w:p w:rsidR="00D2125A" w:rsidRDefault="00D2125A" w:rsidP="00D2125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it-IT" w:eastAsia="en-US"/>
        </w:rPr>
      </w:pPr>
      <w:r w:rsidRPr="00BD41D9">
        <w:rPr>
          <w:rFonts w:ascii="Calibri" w:hAnsi="Calibri"/>
          <w:sz w:val="22"/>
          <w:szCs w:val="22"/>
          <w:lang w:val="it-IT" w:eastAsia="en-US"/>
        </w:rPr>
        <w:t>prevedere un’occasione di presentazione del progetto agli intervistati</w:t>
      </w:r>
      <w:r>
        <w:rPr>
          <w:rFonts w:ascii="Calibri" w:hAnsi="Calibri"/>
          <w:sz w:val="22"/>
          <w:szCs w:val="22"/>
          <w:lang w:val="it-IT" w:eastAsia="en-US"/>
        </w:rPr>
        <w:t xml:space="preserve"> per discutere insieme i dati ottenuti;</w:t>
      </w:r>
    </w:p>
    <w:p w:rsidR="00D2125A" w:rsidRPr="00BD41D9" w:rsidRDefault="00D2125A" w:rsidP="00D2125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it-IT" w:eastAsia="en-US"/>
        </w:rPr>
      </w:pPr>
      <w:r w:rsidRPr="00BD41D9">
        <w:rPr>
          <w:rFonts w:ascii="Calibri" w:hAnsi="Calibri"/>
          <w:sz w:val="22"/>
          <w:szCs w:val="22"/>
          <w:lang w:val="it-IT" w:eastAsia="en-US"/>
        </w:rPr>
        <w:t>effettuare una valutazione a lungo termine per analizzare i dati emersi da questa prima analisi.</w:t>
      </w:r>
    </w:p>
    <w:p w:rsidR="00D2125A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2125A" w:rsidRPr="007A7EA5" w:rsidRDefault="00D2125A" w:rsidP="00D2125A">
      <w:pPr>
        <w:jc w:val="both"/>
        <w:rPr>
          <w:rFonts w:ascii="Calibri" w:hAnsi="Calibri"/>
          <w:sz w:val="22"/>
          <w:szCs w:val="22"/>
          <w:lang w:val="it-IT" w:eastAsia="en-US"/>
        </w:rPr>
      </w:pPr>
    </w:p>
    <w:p w:rsidR="00DB531E" w:rsidRPr="00D2125A" w:rsidRDefault="00DB531E">
      <w:pPr>
        <w:rPr>
          <w:lang w:val="it-IT"/>
        </w:rPr>
      </w:pPr>
    </w:p>
    <w:sectPr w:rsidR="00DB531E" w:rsidRPr="00D2125A">
      <w:footerReference w:type="default" r:id="rId8"/>
      <w:endnotePr>
        <w:numFmt w:val="decimal"/>
      </w:endnotePr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59" w:rsidRDefault="00934F59">
      <w:r>
        <w:separator/>
      </w:r>
    </w:p>
  </w:endnote>
  <w:endnote w:type="continuationSeparator" w:id="0">
    <w:p w:rsidR="00934F59" w:rsidRDefault="0093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F6" w:rsidRPr="00590733" w:rsidRDefault="00D2125A">
    <w:pPr>
      <w:pStyle w:val="Intestazioneepidipagina"/>
      <w:tabs>
        <w:tab w:val="clear" w:pos="9020"/>
        <w:tab w:val="center" w:pos="4819"/>
        <w:tab w:val="right" w:pos="9638"/>
      </w:tabs>
      <w:rPr>
        <w:rFonts w:ascii="Times New Roman" w:hAnsi="Times New Roman" w:cs="Times New Roman"/>
        <w:sz w:val="16"/>
        <w:szCs w:val="16"/>
      </w:rPr>
    </w:pPr>
    <w:r>
      <w:tab/>
    </w:r>
    <w:r w:rsidRPr="00590733">
      <w:rPr>
        <w:rFonts w:ascii="Times New Roman" w:hAnsi="Times New Roman" w:cs="Times New Roman"/>
        <w:sz w:val="16"/>
        <w:szCs w:val="16"/>
      </w:rPr>
      <w:fldChar w:fldCharType="begin"/>
    </w:r>
    <w:r w:rsidRPr="00590733">
      <w:rPr>
        <w:rFonts w:ascii="Times New Roman" w:hAnsi="Times New Roman" w:cs="Times New Roman"/>
        <w:sz w:val="16"/>
        <w:szCs w:val="16"/>
      </w:rPr>
      <w:instrText xml:space="preserve"> PAGE </w:instrText>
    </w:r>
    <w:r w:rsidRPr="00590733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</w:t>
    </w:r>
    <w:r w:rsidRPr="00590733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59" w:rsidRDefault="00934F59">
      <w:r>
        <w:separator/>
      </w:r>
    </w:p>
  </w:footnote>
  <w:footnote w:type="continuationSeparator" w:id="0">
    <w:p w:rsidR="00934F59" w:rsidRDefault="0093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12C"/>
    <w:multiLevelType w:val="hybridMultilevel"/>
    <w:tmpl w:val="8B98D38E"/>
    <w:lvl w:ilvl="0" w:tplc="8E562606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627AD"/>
    <w:multiLevelType w:val="hybridMultilevel"/>
    <w:tmpl w:val="A998BCE6"/>
    <w:lvl w:ilvl="0" w:tplc="8E562606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013BF"/>
    <w:multiLevelType w:val="hybridMultilevel"/>
    <w:tmpl w:val="85FCAF28"/>
    <w:lvl w:ilvl="0" w:tplc="5F3E25A4">
      <w:start w:val="14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5A"/>
    <w:rsid w:val="001A7C3C"/>
    <w:rsid w:val="005A6486"/>
    <w:rsid w:val="006F4CDE"/>
    <w:rsid w:val="00853CBD"/>
    <w:rsid w:val="00934F59"/>
    <w:rsid w:val="00963439"/>
    <w:rsid w:val="009D41A1"/>
    <w:rsid w:val="00A30BA2"/>
    <w:rsid w:val="00B53802"/>
    <w:rsid w:val="00D2125A"/>
    <w:rsid w:val="00DB531E"/>
    <w:rsid w:val="00E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6CDE"/>
  <w15:chartTrackingRefBased/>
  <w15:docId w15:val="{5FE5A6AD-9D45-AB4B-B7BD-D362F39E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25A"/>
    <w:rPr>
      <w:rFonts w:ascii="Times New Roman" w:eastAsia="Arial Unicode MS" w:hAnsi="Times New Roman" w:cs="Times New Roman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qFormat/>
    <w:rsid w:val="00D2125A"/>
    <w:pPr>
      <w:tabs>
        <w:tab w:val="right" w:pos="9020"/>
      </w:tabs>
    </w:pPr>
    <w:rPr>
      <w:rFonts w:ascii="Helvetica" w:eastAsia="Arial Unicode MS" w:hAnsi="Helvetica" w:cs="Arial Unicode MS"/>
      <w:color w:val="000000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963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a.deluca@benicultur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Lorenzo</dc:creator>
  <cp:keywords/>
  <dc:description/>
  <cp:lastModifiedBy>Matteo</cp:lastModifiedBy>
  <cp:revision>5</cp:revision>
  <dcterms:created xsi:type="dcterms:W3CDTF">2019-10-23T08:24:00Z</dcterms:created>
  <dcterms:modified xsi:type="dcterms:W3CDTF">2019-11-06T09:12:00Z</dcterms:modified>
</cp:coreProperties>
</file>